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B9067" w14:textId="77777777" w:rsidR="00436159" w:rsidRPr="00F50F35" w:rsidRDefault="00436159" w:rsidP="00436159">
      <w:pPr>
        <w:spacing w:after="0" w:line="280" w:lineRule="atLeast"/>
        <w:rPr>
          <w:rFonts w:ascii="Arial" w:eastAsia="Times New Roman" w:hAnsi="Arial" w:cs="Arial"/>
          <w:b/>
          <w:bCs/>
          <w:lang w:eastAsia="de-DE"/>
        </w:rPr>
      </w:pPr>
      <w:bookmarkStart w:id="0" w:name="_Hlk99356034"/>
      <w:r w:rsidRPr="00F50F35">
        <w:rPr>
          <w:rFonts w:ascii="Arial" w:eastAsia="Times New Roman" w:hAnsi="Arial" w:cs="Arial"/>
          <w:b/>
          <w:bCs/>
          <w:lang w:eastAsia="de-DE"/>
        </w:rPr>
        <w:t>OTWorld</w:t>
      </w:r>
    </w:p>
    <w:p w14:paraId="485F919D" w14:textId="77777777" w:rsidR="00436159" w:rsidRPr="00F50F35" w:rsidRDefault="00436159" w:rsidP="00436159">
      <w:pPr>
        <w:spacing w:after="0" w:line="280" w:lineRule="atLeast"/>
        <w:rPr>
          <w:rFonts w:ascii="Arial" w:eastAsia="Times New Roman" w:hAnsi="Arial" w:cs="Arial"/>
          <w:b/>
          <w:bCs/>
          <w:lang w:eastAsia="de-DE"/>
        </w:rPr>
      </w:pPr>
      <w:r w:rsidRPr="00F50F35">
        <w:rPr>
          <w:rFonts w:ascii="Arial" w:eastAsia="Times New Roman" w:hAnsi="Arial" w:cs="Arial"/>
          <w:b/>
          <w:bCs/>
          <w:lang w:eastAsia="de-DE"/>
        </w:rPr>
        <w:t>Internationale Fachmesse und Weltkongress</w:t>
      </w:r>
    </w:p>
    <w:p w14:paraId="156217D8" w14:textId="77777777" w:rsidR="00436159" w:rsidRPr="00F50F35" w:rsidRDefault="00436159" w:rsidP="00436159">
      <w:pPr>
        <w:spacing w:after="0" w:line="280" w:lineRule="atLeast"/>
        <w:rPr>
          <w:rFonts w:ascii="Arial" w:eastAsia="Calibri" w:hAnsi="Arial" w:cs="Arial"/>
          <w:lang w:eastAsia="en-US"/>
        </w:rPr>
      </w:pPr>
      <w:r w:rsidRPr="00F50F35">
        <w:rPr>
          <w:rFonts w:ascii="Arial" w:eastAsia="Times New Roman" w:hAnsi="Arial" w:cs="Arial"/>
          <w:b/>
          <w:bCs/>
          <w:lang w:eastAsia="de-DE"/>
        </w:rPr>
        <w:t xml:space="preserve">(14. bis 17. </w:t>
      </w:r>
      <w:r w:rsidRPr="00F50F35">
        <w:rPr>
          <w:rFonts w:ascii="Arial" w:eastAsia="Calibri" w:hAnsi="Arial" w:cs="Arial"/>
          <w:b/>
          <w:lang w:eastAsia="en-US"/>
        </w:rPr>
        <w:t>Mai 2024)</w:t>
      </w:r>
    </w:p>
    <w:p w14:paraId="6F396AD8" w14:textId="77777777" w:rsidR="00436159" w:rsidRPr="00F50F35" w:rsidRDefault="00436159" w:rsidP="00436159">
      <w:pPr>
        <w:spacing w:after="0" w:line="240" w:lineRule="auto"/>
        <w:rPr>
          <w:rFonts w:ascii="Arial" w:eastAsia="Calibri" w:hAnsi="Arial" w:cs="Arial"/>
          <w:lang w:eastAsia="en-US"/>
        </w:rPr>
      </w:pPr>
    </w:p>
    <w:p w14:paraId="08C4D536" w14:textId="007265FA" w:rsidR="00436159" w:rsidRPr="00F50F35" w:rsidRDefault="00436159" w:rsidP="00436159">
      <w:pPr>
        <w:spacing w:after="0" w:line="280" w:lineRule="atLeast"/>
        <w:rPr>
          <w:rFonts w:ascii="Arial" w:eastAsia="Calibri" w:hAnsi="Arial" w:cs="Arial"/>
          <w:lang w:eastAsia="en-US"/>
        </w:rPr>
      </w:pPr>
      <w:r w:rsidRPr="00A563CB">
        <w:rPr>
          <w:rFonts w:ascii="Arial" w:eastAsia="Calibri" w:hAnsi="Arial" w:cs="Arial"/>
          <w:lang w:eastAsia="en-US"/>
        </w:rPr>
        <w:t xml:space="preserve">Leipzig, </w:t>
      </w:r>
      <w:r w:rsidR="00E05862" w:rsidRPr="00A563CB">
        <w:rPr>
          <w:rFonts w:ascii="Arial" w:eastAsia="Calibri" w:hAnsi="Arial" w:cs="Arial"/>
          <w:lang w:eastAsia="en-US"/>
        </w:rPr>
        <w:t>1</w:t>
      </w:r>
      <w:r w:rsidR="007917F9" w:rsidRPr="00A563CB">
        <w:rPr>
          <w:rFonts w:ascii="Arial" w:eastAsia="Calibri" w:hAnsi="Arial" w:cs="Arial"/>
          <w:lang w:eastAsia="en-US"/>
        </w:rPr>
        <w:t>7</w:t>
      </w:r>
      <w:r w:rsidRPr="00A563CB">
        <w:rPr>
          <w:rFonts w:ascii="Arial" w:eastAsia="Calibri" w:hAnsi="Arial" w:cs="Arial"/>
          <w:lang w:eastAsia="en-US"/>
        </w:rPr>
        <w:t xml:space="preserve">. </w:t>
      </w:r>
      <w:r w:rsidR="00E05862" w:rsidRPr="00A563CB">
        <w:rPr>
          <w:rFonts w:ascii="Arial" w:eastAsia="Calibri" w:hAnsi="Arial" w:cs="Arial"/>
          <w:lang w:eastAsia="en-US"/>
        </w:rPr>
        <w:t xml:space="preserve">Mai </w:t>
      </w:r>
      <w:r w:rsidR="002B4DFD" w:rsidRPr="00A563CB">
        <w:rPr>
          <w:rFonts w:ascii="Arial" w:eastAsia="Calibri" w:hAnsi="Arial" w:cs="Arial"/>
          <w:lang w:eastAsia="en-US"/>
        </w:rPr>
        <w:t>2</w:t>
      </w:r>
      <w:r w:rsidRPr="00A563CB">
        <w:rPr>
          <w:rFonts w:ascii="Arial" w:eastAsia="Calibri" w:hAnsi="Arial" w:cs="Arial"/>
          <w:lang w:eastAsia="en-US"/>
        </w:rPr>
        <w:t>024</w:t>
      </w:r>
    </w:p>
    <w:p w14:paraId="02342C19" w14:textId="77777777" w:rsidR="00436159" w:rsidRDefault="00436159" w:rsidP="00436159">
      <w:pPr>
        <w:jc w:val="both"/>
        <w:rPr>
          <w:rFonts w:ascii="Arial" w:hAnsi="Arial" w:cs="Arial"/>
          <w:b/>
          <w:sz w:val="28"/>
          <w:szCs w:val="28"/>
        </w:rPr>
      </w:pPr>
    </w:p>
    <w:p w14:paraId="23F7E633" w14:textId="5393745A" w:rsidR="00D81309" w:rsidRDefault="007917F9" w:rsidP="007917F9">
      <w:pPr>
        <w:rPr>
          <w:rFonts w:ascii="Arial" w:hAnsi="Arial" w:cs="Arial"/>
          <w:b/>
          <w:bCs/>
          <w:color w:val="000000"/>
          <w:sz w:val="28"/>
          <w:szCs w:val="28"/>
          <w:shd w:val="clear" w:color="auto" w:fill="FFFFFF"/>
        </w:rPr>
      </w:pPr>
      <w:r w:rsidRPr="007917F9">
        <w:rPr>
          <w:rFonts w:ascii="Arial" w:hAnsi="Arial" w:cs="Arial"/>
          <w:b/>
          <w:bCs/>
          <w:color w:val="000000"/>
          <w:sz w:val="28"/>
          <w:szCs w:val="28"/>
          <w:shd w:val="clear" w:color="auto" w:fill="FFFFFF"/>
        </w:rPr>
        <w:t>OTWorld 2024: „Mission Possible“ –</w:t>
      </w:r>
      <w:r w:rsidR="00D81309">
        <w:rPr>
          <w:rFonts w:ascii="Arial" w:hAnsi="Arial" w:cs="Arial"/>
          <w:b/>
          <w:bCs/>
          <w:color w:val="000000"/>
          <w:sz w:val="28"/>
          <w:szCs w:val="28"/>
          <w:shd w:val="clear" w:color="auto" w:fill="FFFFFF"/>
        </w:rPr>
        <w:t xml:space="preserve"> </w:t>
      </w:r>
      <w:r w:rsidR="003F28AD">
        <w:rPr>
          <w:rFonts w:ascii="Arial" w:hAnsi="Arial" w:cs="Arial"/>
          <w:b/>
          <w:bCs/>
          <w:color w:val="000000"/>
          <w:sz w:val="28"/>
          <w:szCs w:val="28"/>
          <w:shd w:val="clear" w:color="auto" w:fill="FFFFFF"/>
        </w:rPr>
        <w:t>Weltweite</w:t>
      </w:r>
      <w:r w:rsidR="00F2530A">
        <w:rPr>
          <w:rFonts w:ascii="Arial" w:hAnsi="Arial" w:cs="Arial"/>
          <w:b/>
          <w:bCs/>
          <w:color w:val="000000"/>
          <w:sz w:val="28"/>
          <w:szCs w:val="28"/>
          <w:shd w:val="clear" w:color="auto" w:fill="FFFFFF"/>
        </w:rPr>
        <w:t>r</w:t>
      </w:r>
      <w:r w:rsidR="003F28AD">
        <w:rPr>
          <w:rFonts w:ascii="Arial" w:hAnsi="Arial" w:cs="Arial"/>
          <w:b/>
          <w:bCs/>
          <w:color w:val="000000"/>
          <w:sz w:val="28"/>
          <w:szCs w:val="28"/>
          <w:shd w:val="clear" w:color="auto" w:fill="FFFFFF"/>
        </w:rPr>
        <w:t xml:space="preserve"> Branchentreff der </w:t>
      </w:r>
      <w:r w:rsidR="003F28AD" w:rsidRPr="00D81309">
        <w:rPr>
          <w:rFonts w:ascii="Arial" w:hAnsi="Arial" w:cs="Arial"/>
          <w:b/>
          <w:bCs/>
          <w:color w:val="000000"/>
          <w:sz w:val="28"/>
          <w:szCs w:val="28"/>
          <w:shd w:val="clear" w:color="auto" w:fill="FFFFFF"/>
        </w:rPr>
        <w:t>Technische</w:t>
      </w:r>
      <w:r w:rsidR="003F28AD">
        <w:rPr>
          <w:rFonts w:ascii="Arial" w:hAnsi="Arial" w:cs="Arial"/>
          <w:b/>
          <w:bCs/>
          <w:color w:val="000000"/>
          <w:sz w:val="28"/>
          <w:szCs w:val="28"/>
          <w:shd w:val="clear" w:color="auto" w:fill="FFFFFF"/>
        </w:rPr>
        <w:t>n</w:t>
      </w:r>
      <w:r w:rsidR="003F28AD" w:rsidRPr="00D81309">
        <w:rPr>
          <w:rFonts w:ascii="Arial" w:hAnsi="Arial" w:cs="Arial"/>
          <w:b/>
          <w:bCs/>
          <w:color w:val="000000"/>
          <w:sz w:val="28"/>
          <w:szCs w:val="28"/>
          <w:shd w:val="clear" w:color="auto" w:fill="FFFFFF"/>
        </w:rPr>
        <w:t xml:space="preserve"> Orthopädie</w:t>
      </w:r>
      <w:r w:rsidR="003F28AD">
        <w:rPr>
          <w:rFonts w:ascii="Arial" w:hAnsi="Arial" w:cs="Arial"/>
          <w:b/>
          <w:bCs/>
          <w:color w:val="000000"/>
          <w:sz w:val="28"/>
          <w:szCs w:val="28"/>
          <w:shd w:val="clear" w:color="auto" w:fill="FFFFFF"/>
        </w:rPr>
        <w:t xml:space="preserve"> auf Wachstumskurs </w:t>
      </w:r>
    </w:p>
    <w:p w14:paraId="04D1E131" w14:textId="390A0A94" w:rsidR="009E6A5B" w:rsidRDefault="00D81309" w:rsidP="008A49B4">
      <w:pPr>
        <w:jc w:val="both"/>
        <w:rPr>
          <w:rFonts w:ascii="Arial" w:hAnsi="Arial" w:cs="Arial"/>
          <w:b/>
          <w:bCs/>
          <w:highlight w:val="yellow"/>
        </w:rPr>
      </w:pPr>
      <w:r>
        <w:rPr>
          <w:rFonts w:ascii="Arial" w:hAnsi="Arial" w:cs="Arial"/>
          <w:b/>
        </w:rPr>
        <w:t xml:space="preserve">Zur </w:t>
      </w:r>
      <w:r w:rsidR="007917F9" w:rsidRPr="007917F9">
        <w:rPr>
          <w:rFonts w:ascii="Arial" w:hAnsi="Arial" w:cs="Arial"/>
          <w:b/>
        </w:rPr>
        <w:t xml:space="preserve">OTWorld 2024 </w:t>
      </w:r>
      <w:r>
        <w:rPr>
          <w:rFonts w:ascii="Arial" w:hAnsi="Arial" w:cs="Arial"/>
          <w:b/>
        </w:rPr>
        <w:t xml:space="preserve">stellte die </w:t>
      </w:r>
      <w:r>
        <w:rPr>
          <w:rFonts w:ascii="Arial" w:hAnsi="Arial" w:cs="Arial"/>
          <w:b/>
          <w:bCs/>
        </w:rPr>
        <w:t>g</w:t>
      </w:r>
      <w:r w:rsidRPr="00D81309">
        <w:rPr>
          <w:rFonts w:ascii="Arial" w:hAnsi="Arial" w:cs="Arial"/>
          <w:b/>
          <w:bCs/>
        </w:rPr>
        <w:t xml:space="preserve">lobale Familie der Technischen Orthopädie </w:t>
      </w:r>
      <w:r>
        <w:rPr>
          <w:rFonts w:ascii="Arial" w:hAnsi="Arial" w:cs="Arial"/>
          <w:b/>
          <w:bCs/>
        </w:rPr>
        <w:t xml:space="preserve">vom 14. bis 17. Mai 2024 die Weichen für die Zukunft der Hilfsmittelversorgung. </w:t>
      </w:r>
      <w:r w:rsidR="00C95579" w:rsidRPr="00C95579">
        <w:rPr>
          <w:rFonts w:ascii="Arial" w:hAnsi="Arial" w:cs="Arial"/>
          <w:b/>
          <w:bCs/>
        </w:rPr>
        <w:t xml:space="preserve">Auf der Weltleitmesse und dem Weltkongress </w:t>
      </w:r>
      <w:r w:rsidRPr="00D81309">
        <w:rPr>
          <w:rFonts w:ascii="Arial" w:hAnsi="Arial" w:cs="Arial"/>
          <w:b/>
          <w:bCs/>
        </w:rPr>
        <w:t xml:space="preserve">tauschten sich </w:t>
      </w:r>
      <w:r w:rsidR="0043739E" w:rsidRPr="0043739E">
        <w:rPr>
          <w:rFonts w:ascii="Arial" w:hAnsi="Arial" w:cs="Arial"/>
          <w:b/>
          <w:bCs/>
        </w:rPr>
        <w:t>20.400</w:t>
      </w:r>
      <w:r w:rsidRPr="0043739E">
        <w:rPr>
          <w:rFonts w:ascii="Arial" w:hAnsi="Arial" w:cs="Arial"/>
          <w:b/>
          <w:bCs/>
        </w:rPr>
        <w:t xml:space="preserve"> Fachbesucher aus </w:t>
      </w:r>
      <w:r w:rsidR="003F28AD" w:rsidRPr="0043739E">
        <w:rPr>
          <w:rFonts w:ascii="Arial" w:hAnsi="Arial" w:cs="Arial"/>
          <w:b/>
          <w:bCs/>
        </w:rPr>
        <w:t>96 Ländern</w:t>
      </w:r>
      <w:r w:rsidR="003F28AD" w:rsidRPr="008948C4">
        <w:rPr>
          <w:rFonts w:ascii="Arial" w:hAnsi="Arial" w:cs="Arial"/>
          <w:b/>
          <w:bCs/>
          <w:color w:val="FF0000"/>
        </w:rPr>
        <w:t xml:space="preserve"> </w:t>
      </w:r>
      <w:r w:rsidRPr="00D81309">
        <w:rPr>
          <w:rFonts w:ascii="Arial" w:hAnsi="Arial" w:cs="Arial"/>
          <w:b/>
          <w:bCs/>
        </w:rPr>
        <w:t xml:space="preserve">mit </w:t>
      </w:r>
      <w:r w:rsidR="003F28AD" w:rsidRPr="00A563CB">
        <w:rPr>
          <w:rFonts w:ascii="Arial" w:hAnsi="Arial" w:cs="Arial"/>
          <w:b/>
          <w:bCs/>
        </w:rPr>
        <w:t>57</w:t>
      </w:r>
      <w:r w:rsidR="00187118" w:rsidRPr="00A563CB">
        <w:rPr>
          <w:rFonts w:ascii="Arial" w:hAnsi="Arial" w:cs="Arial"/>
          <w:b/>
          <w:bCs/>
        </w:rPr>
        <w:t>4</w:t>
      </w:r>
      <w:r w:rsidR="003F28AD" w:rsidRPr="00A563CB">
        <w:rPr>
          <w:rFonts w:ascii="Arial" w:hAnsi="Arial" w:cs="Arial"/>
          <w:b/>
          <w:bCs/>
        </w:rPr>
        <w:t xml:space="preserve"> </w:t>
      </w:r>
      <w:r w:rsidRPr="00A563CB">
        <w:rPr>
          <w:rFonts w:ascii="Arial" w:hAnsi="Arial" w:cs="Arial"/>
          <w:b/>
          <w:bCs/>
        </w:rPr>
        <w:t>Aussteller</w:t>
      </w:r>
      <w:r w:rsidR="00F2530A" w:rsidRPr="00A563CB">
        <w:rPr>
          <w:rFonts w:ascii="Arial" w:hAnsi="Arial" w:cs="Arial"/>
          <w:b/>
          <w:bCs/>
        </w:rPr>
        <w:t>n</w:t>
      </w:r>
      <w:r w:rsidRPr="00A563CB">
        <w:rPr>
          <w:rFonts w:ascii="Arial" w:hAnsi="Arial" w:cs="Arial"/>
          <w:b/>
          <w:bCs/>
        </w:rPr>
        <w:t xml:space="preserve"> aus 42 Ländern </w:t>
      </w:r>
      <w:r w:rsidRPr="00D81309">
        <w:rPr>
          <w:rFonts w:ascii="Arial" w:hAnsi="Arial" w:cs="Arial"/>
          <w:b/>
          <w:bCs/>
        </w:rPr>
        <w:t xml:space="preserve">und </w:t>
      </w:r>
      <w:r w:rsidR="00AB2C2A">
        <w:rPr>
          <w:rFonts w:ascii="Arial" w:hAnsi="Arial" w:cs="Arial"/>
          <w:b/>
          <w:bCs/>
        </w:rPr>
        <w:t xml:space="preserve">mehr als </w:t>
      </w:r>
      <w:r w:rsidRPr="00D81309">
        <w:rPr>
          <w:rFonts w:ascii="Arial" w:hAnsi="Arial" w:cs="Arial"/>
          <w:b/>
          <w:bCs/>
        </w:rPr>
        <w:t>300 internationalen Referenten über neue Versorgungskonzepte in den Bereichen Orthopädie</w:t>
      </w:r>
      <w:r w:rsidR="008948C4">
        <w:rPr>
          <w:rFonts w:ascii="Arial" w:hAnsi="Arial" w:cs="Arial"/>
          <w:b/>
          <w:bCs/>
        </w:rPr>
        <w:t>t</w:t>
      </w:r>
      <w:r w:rsidRPr="00D81309">
        <w:rPr>
          <w:rFonts w:ascii="Arial" w:hAnsi="Arial" w:cs="Arial"/>
          <w:b/>
          <w:bCs/>
        </w:rPr>
        <w:t>echnik, Orthopädie</w:t>
      </w:r>
      <w:r w:rsidR="008948C4">
        <w:rPr>
          <w:rFonts w:ascii="Arial" w:hAnsi="Arial" w:cs="Arial"/>
          <w:b/>
          <w:bCs/>
        </w:rPr>
        <w:t>s</w:t>
      </w:r>
      <w:r w:rsidRPr="00D81309">
        <w:rPr>
          <w:rFonts w:ascii="Arial" w:hAnsi="Arial" w:cs="Arial"/>
          <w:b/>
          <w:bCs/>
        </w:rPr>
        <w:t>chuhtechnik, Reha</w:t>
      </w:r>
      <w:r w:rsidR="008948C4">
        <w:rPr>
          <w:rFonts w:ascii="Arial" w:hAnsi="Arial" w:cs="Arial"/>
          <w:b/>
          <w:bCs/>
        </w:rPr>
        <w:t>t</w:t>
      </w:r>
      <w:r w:rsidRPr="00D81309">
        <w:rPr>
          <w:rFonts w:ascii="Arial" w:hAnsi="Arial" w:cs="Arial"/>
          <w:b/>
          <w:bCs/>
        </w:rPr>
        <w:t>echnik und Kompressionstherapie aus.</w:t>
      </w:r>
      <w:r>
        <w:rPr>
          <w:rFonts w:ascii="Arial" w:hAnsi="Arial" w:cs="Arial"/>
          <w:b/>
          <w:bCs/>
        </w:rPr>
        <w:t xml:space="preserve"> </w:t>
      </w:r>
      <w:bookmarkStart w:id="1" w:name="_Hlk165543583"/>
      <w:r w:rsidR="00C95579" w:rsidRPr="00C95579">
        <w:rPr>
          <w:rFonts w:ascii="Arial" w:hAnsi="Arial" w:cs="Arial"/>
          <w:b/>
          <w:bCs/>
        </w:rPr>
        <w:t xml:space="preserve">Gemeinsam bringen sie innovative Lösungen und Zukunftsvisionen in die </w:t>
      </w:r>
      <w:r w:rsidR="000A0BE0">
        <w:rPr>
          <w:rFonts w:ascii="Arial" w:hAnsi="Arial" w:cs="Arial"/>
          <w:b/>
          <w:bCs/>
        </w:rPr>
        <w:t>globale</w:t>
      </w:r>
      <w:r w:rsidR="00C95579" w:rsidRPr="00C95579">
        <w:rPr>
          <w:rFonts w:ascii="Arial" w:hAnsi="Arial" w:cs="Arial"/>
          <w:b/>
          <w:bCs/>
        </w:rPr>
        <w:t xml:space="preserve"> Hilfsmittelversorgung. Damit haben die Weltleitmesse und der Weltkongress ihre führende Rolle als weltweit größte Veranstaltung der Technischen Orthopädie erneut bestätigt.</w:t>
      </w:r>
      <w:r w:rsidR="00C95579" w:rsidRPr="00C95579">
        <w:rPr>
          <w:rFonts w:ascii="Arial" w:hAnsi="Arial" w:cs="Arial"/>
          <w:b/>
          <w:bCs/>
          <w:highlight w:val="yellow"/>
        </w:rPr>
        <w:t xml:space="preserve"> </w:t>
      </w:r>
    </w:p>
    <w:p w14:paraId="42E248EB" w14:textId="291D6120" w:rsidR="00AB7547" w:rsidRPr="00F2530A" w:rsidRDefault="008A49B4" w:rsidP="008A49B4">
      <w:pPr>
        <w:jc w:val="both"/>
        <w:rPr>
          <w:rFonts w:ascii="Arial" w:hAnsi="Arial" w:cs="Arial"/>
          <w:color w:val="000000"/>
          <w:shd w:val="clear" w:color="auto" w:fill="FFFFFF"/>
        </w:rPr>
      </w:pPr>
      <w:r w:rsidRPr="00F2530A">
        <w:rPr>
          <w:rFonts w:ascii="Arial" w:hAnsi="Arial" w:cs="Arial"/>
          <w:color w:val="000000"/>
          <w:shd w:val="clear" w:color="auto" w:fill="FFFFFF"/>
        </w:rPr>
        <w:t xml:space="preserve">„Die OTWorld hat sich als </w:t>
      </w:r>
      <w:r w:rsidR="002A09B3" w:rsidRPr="00F2530A">
        <w:rPr>
          <w:rFonts w:ascii="Arial" w:hAnsi="Arial" w:cs="Arial"/>
          <w:color w:val="000000"/>
          <w:shd w:val="clear" w:color="auto" w:fill="FFFFFF"/>
        </w:rPr>
        <w:t xml:space="preserve">die </w:t>
      </w:r>
      <w:r w:rsidRPr="00F2530A">
        <w:rPr>
          <w:rFonts w:ascii="Arial" w:hAnsi="Arial" w:cs="Arial"/>
          <w:color w:val="000000"/>
          <w:shd w:val="clear" w:color="auto" w:fill="FFFFFF"/>
        </w:rPr>
        <w:t xml:space="preserve">führende </w:t>
      </w:r>
      <w:r w:rsidR="002A09B3" w:rsidRPr="00F2530A">
        <w:rPr>
          <w:rFonts w:ascii="Arial" w:hAnsi="Arial" w:cs="Arial"/>
          <w:color w:val="000000"/>
          <w:shd w:val="clear" w:color="auto" w:fill="FFFFFF"/>
        </w:rPr>
        <w:t xml:space="preserve">Veranstaltung </w:t>
      </w:r>
      <w:r w:rsidRPr="00F2530A">
        <w:rPr>
          <w:rFonts w:ascii="Arial" w:hAnsi="Arial" w:cs="Arial"/>
          <w:color w:val="000000"/>
          <w:shd w:val="clear" w:color="auto" w:fill="FFFFFF"/>
        </w:rPr>
        <w:t xml:space="preserve">für Innovation und Zusammenarbeit </w:t>
      </w:r>
      <w:r w:rsidR="00064F93" w:rsidRPr="00F2530A">
        <w:rPr>
          <w:rFonts w:ascii="Arial" w:hAnsi="Arial" w:cs="Arial"/>
          <w:color w:val="000000"/>
          <w:shd w:val="clear" w:color="auto" w:fill="FFFFFF"/>
        </w:rPr>
        <w:t xml:space="preserve">auf dem Gebiet der </w:t>
      </w:r>
      <w:r w:rsidR="002A09B3" w:rsidRPr="00F2530A">
        <w:rPr>
          <w:rFonts w:ascii="Arial" w:hAnsi="Arial" w:cs="Arial"/>
          <w:color w:val="000000"/>
          <w:shd w:val="clear" w:color="auto" w:fill="FFFFFF"/>
        </w:rPr>
        <w:t xml:space="preserve">Technischen </w:t>
      </w:r>
      <w:r w:rsidR="00064F93" w:rsidRPr="00F2530A">
        <w:rPr>
          <w:rFonts w:ascii="Arial" w:hAnsi="Arial" w:cs="Arial"/>
          <w:color w:val="000000"/>
          <w:shd w:val="clear" w:color="auto" w:fill="FFFFFF"/>
        </w:rPr>
        <w:t xml:space="preserve">Orthopädie </w:t>
      </w:r>
      <w:r w:rsidRPr="00F2530A">
        <w:rPr>
          <w:rFonts w:ascii="Arial" w:hAnsi="Arial" w:cs="Arial"/>
          <w:color w:val="000000"/>
          <w:shd w:val="clear" w:color="auto" w:fill="FFFFFF"/>
        </w:rPr>
        <w:t>bewiesen. Die Begeisterung und das Engagement aller Beteiligten waren beeindruckend</w:t>
      </w:r>
      <w:r w:rsidR="00481A2B" w:rsidRPr="00F2530A">
        <w:rPr>
          <w:rFonts w:ascii="Arial" w:hAnsi="Arial" w:cs="Arial"/>
          <w:color w:val="000000"/>
          <w:shd w:val="clear" w:color="auto" w:fill="FFFFFF"/>
        </w:rPr>
        <w:t xml:space="preserve">“, sagt </w:t>
      </w:r>
      <w:r w:rsidR="00481A2B" w:rsidRPr="00F2530A">
        <w:rPr>
          <w:rFonts w:ascii="Arial" w:hAnsi="Arial" w:cs="Arial"/>
          <w:b/>
          <w:color w:val="000000"/>
          <w:shd w:val="clear" w:color="auto" w:fill="FFFFFF"/>
        </w:rPr>
        <w:t>Martin Buhl-Wagner, Geschäftsführer der Leipziger</w:t>
      </w:r>
      <w:r w:rsidR="00481A2B" w:rsidRPr="00F2530A">
        <w:rPr>
          <w:rFonts w:ascii="Arial" w:hAnsi="Arial" w:cs="Arial"/>
          <w:color w:val="000000"/>
          <w:shd w:val="clear" w:color="auto" w:fill="FFFFFF"/>
        </w:rPr>
        <w:t xml:space="preserve"> </w:t>
      </w:r>
      <w:r w:rsidR="00481A2B" w:rsidRPr="00F2530A">
        <w:rPr>
          <w:rFonts w:ascii="Arial" w:hAnsi="Arial" w:cs="Arial"/>
          <w:b/>
          <w:color w:val="000000"/>
          <w:shd w:val="clear" w:color="auto" w:fill="FFFFFF"/>
        </w:rPr>
        <w:t>Messe</w:t>
      </w:r>
      <w:r w:rsidR="00481A2B" w:rsidRPr="00F2530A">
        <w:rPr>
          <w:rFonts w:ascii="Arial" w:hAnsi="Arial" w:cs="Arial"/>
          <w:color w:val="000000"/>
          <w:shd w:val="clear" w:color="auto" w:fill="FFFFFF"/>
        </w:rPr>
        <w:t>. „</w:t>
      </w:r>
      <w:r w:rsidR="00AB7547" w:rsidRPr="00F2530A">
        <w:rPr>
          <w:rFonts w:ascii="Arial" w:hAnsi="Arial" w:cs="Arial"/>
          <w:color w:val="000000"/>
          <w:shd w:val="clear" w:color="auto" w:fill="FFFFFF"/>
        </w:rPr>
        <w:t>Dass sich alle Akteure der Hilfsmittelbra</w:t>
      </w:r>
      <w:r w:rsidR="00634A38">
        <w:rPr>
          <w:rFonts w:ascii="Arial" w:hAnsi="Arial" w:cs="Arial"/>
          <w:color w:val="000000"/>
          <w:shd w:val="clear" w:color="auto" w:fill="FFFFFF"/>
        </w:rPr>
        <w:t>n</w:t>
      </w:r>
      <w:r w:rsidR="00AB7547" w:rsidRPr="00F2530A">
        <w:rPr>
          <w:rFonts w:ascii="Arial" w:hAnsi="Arial" w:cs="Arial"/>
          <w:color w:val="000000"/>
          <w:shd w:val="clear" w:color="auto" w:fill="FFFFFF"/>
        </w:rPr>
        <w:t xml:space="preserve">che hier in Leipzig treffen und gemeinsam an Lösungen für eine bessere Versorgung weltweit arbeiten können, ist der Anspruch, der uns antreibt“, so Buhl-Wagner weiter. </w:t>
      </w:r>
    </w:p>
    <w:p w14:paraId="524E149E" w14:textId="73F61721" w:rsidR="008A49B4" w:rsidRPr="007917F9" w:rsidRDefault="008A49B4" w:rsidP="008A49B4">
      <w:pPr>
        <w:jc w:val="both"/>
        <w:rPr>
          <w:rFonts w:ascii="Arial" w:hAnsi="Arial" w:cs="Arial"/>
          <w:color w:val="000000"/>
          <w:shd w:val="clear" w:color="auto" w:fill="FFFFFF"/>
        </w:rPr>
      </w:pPr>
      <w:r w:rsidRPr="00F2530A">
        <w:rPr>
          <w:rFonts w:ascii="Arial" w:hAnsi="Arial" w:cs="Arial"/>
          <w:b/>
          <w:color w:val="000000"/>
          <w:shd w:val="clear" w:color="auto" w:fill="FFFFFF"/>
        </w:rPr>
        <w:t>Alf Reuter, Präsident des Bundesinnungsverbandes für Orthopädie-Technik (BIV-OT), ideeller Träger der OTWorld</w:t>
      </w:r>
      <w:r w:rsidRPr="00F2530A">
        <w:rPr>
          <w:rFonts w:ascii="Arial" w:hAnsi="Arial" w:cs="Arial"/>
          <w:color w:val="000000"/>
          <w:shd w:val="clear" w:color="auto" w:fill="FFFFFF"/>
        </w:rPr>
        <w:t>, betonte: „Diese OTWorld war ein Beweis für die Kraft der Interprofessionalität und des globalen Austauschs. Die fortschrittlichen Lösungen und die intensive Zusammenarbeit aller Fachrichtungen haben gezeigt, wie wichtig unsere Arbeit für die Zukunft der Patientenversorgung ist.“</w:t>
      </w:r>
    </w:p>
    <w:p w14:paraId="758403F4" w14:textId="77777777" w:rsidR="007917F9" w:rsidRPr="007917F9" w:rsidRDefault="007917F9" w:rsidP="007917F9">
      <w:pPr>
        <w:jc w:val="both"/>
        <w:rPr>
          <w:rFonts w:ascii="Arial" w:hAnsi="Arial" w:cs="Arial"/>
          <w:color w:val="000000"/>
          <w:shd w:val="clear" w:color="auto" w:fill="FFFFFF"/>
        </w:rPr>
      </w:pPr>
      <w:r w:rsidRPr="007917F9">
        <w:rPr>
          <w:rFonts w:ascii="Arial" w:hAnsi="Arial" w:cs="Arial"/>
          <w:b/>
          <w:bCs/>
          <w:color w:val="000000"/>
          <w:shd w:val="clear" w:color="auto" w:fill="FFFFFF"/>
        </w:rPr>
        <w:t>Innovative Schwerpunkte und wegweisende Technologien</w:t>
      </w:r>
    </w:p>
    <w:p w14:paraId="535563EA" w14:textId="008F123E" w:rsidR="00F74DB2" w:rsidRDefault="00F74DB2" w:rsidP="007917F9">
      <w:pPr>
        <w:jc w:val="both"/>
        <w:rPr>
          <w:rFonts w:ascii="Arial" w:hAnsi="Arial" w:cs="Arial"/>
          <w:color w:val="000000"/>
          <w:shd w:val="clear" w:color="auto" w:fill="FFFFFF"/>
        </w:rPr>
      </w:pPr>
      <w:r>
        <w:rPr>
          <w:rFonts w:ascii="Arial" w:hAnsi="Arial" w:cs="Arial"/>
          <w:color w:val="000000"/>
          <w:shd w:val="clear" w:color="auto" w:fill="FFFFFF"/>
        </w:rPr>
        <w:t>Nachhaltige Orthesen, intelligente Prothesen</w:t>
      </w:r>
      <w:r w:rsidR="00F2530A">
        <w:rPr>
          <w:rFonts w:ascii="Arial" w:hAnsi="Arial" w:cs="Arial"/>
          <w:color w:val="000000"/>
          <w:shd w:val="clear" w:color="auto" w:fill="FFFFFF"/>
        </w:rPr>
        <w:t>, Rehatechnik für Schlaganfallpatienten</w:t>
      </w:r>
      <w:r>
        <w:rPr>
          <w:rFonts w:ascii="Arial" w:hAnsi="Arial" w:cs="Arial"/>
          <w:color w:val="000000"/>
          <w:shd w:val="clear" w:color="auto" w:fill="FFFFFF"/>
        </w:rPr>
        <w:t xml:space="preserve"> oder Exoskelette für Kinder bis zu neuesten </w:t>
      </w:r>
      <w:r w:rsidR="00F2530A">
        <w:rPr>
          <w:rFonts w:ascii="Arial" w:hAnsi="Arial" w:cs="Arial"/>
          <w:color w:val="000000"/>
          <w:shd w:val="clear" w:color="auto" w:fill="FFFFFF"/>
        </w:rPr>
        <w:t>Kompressionsversorgungen</w:t>
      </w:r>
      <w:r>
        <w:rPr>
          <w:rFonts w:ascii="Arial" w:hAnsi="Arial" w:cs="Arial"/>
          <w:color w:val="000000"/>
          <w:shd w:val="clear" w:color="auto" w:fill="FFFFFF"/>
        </w:rPr>
        <w:t xml:space="preserve"> und Bandagen – die Fachmesse bildete das gesamte Leistungsspektrum der Technischen Orthopädie ab. </w:t>
      </w:r>
    </w:p>
    <w:p w14:paraId="05CA2128" w14:textId="7AE7C97A" w:rsidR="00F74DB2" w:rsidRDefault="009E6A5B" w:rsidP="007917F9">
      <w:pPr>
        <w:jc w:val="both"/>
        <w:rPr>
          <w:rFonts w:ascii="Arial" w:hAnsi="Arial" w:cs="Arial"/>
          <w:color w:val="000000"/>
          <w:shd w:val="clear" w:color="auto" w:fill="FFFFFF"/>
        </w:rPr>
      </w:pPr>
      <w:r w:rsidRPr="009E6A5B">
        <w:rPr>
          <w:rFonts w:ascii="Arial" w:hAnsi="Arial" w:cs="Arial"/>
          <w:color w:val="000000"/>
          <w:shd w:val="clear" w:color="auto" w:fill="FFFFFF"/>
        </w:rPr>
        <w:t xml:space="preserve">Parallel dazu präsentierte die OTWorld die neuesten Entwicklungen in der Orthopädieschuhtechnik, darunter innovative Lösungen im Bereich der sensomotorischen Fußorthesen und der digitalen Vermessung. </w:t>
      </w:r>
      <w:r w:rsidR="00F74DB2" w:rsidRPr="007917F9">
        <w:rPr>
          <w:rFonts w:ascii="Arial" w:hAnsi="Arial" w:cs="Arial"/>
          <w:color w:val="000000"/>
          <w:shd w:val="clear" w:color="auto" w:fill="FFFFFF"/>
        </w:rPr>
        <w:t xml:space="preserve">Der neu geschaffene </w:t>
      </w:r>
      <w:bookmarkStart w:id="2" w:name="_GoBack"/>
      <w:bookmarkEnd w:id="2"/>
      <w:r w:rsidR="00F74DB2" w:rsidRPr="007917F9">
        <w:rPr>
          <w:rFonts w:ascii="Arial" w:hAnsi="Arial" w:cs="Arial"/>
          <w:color w:val="000000"/>
          <w:shd w:val="clear" w:color="auto" w:fill="FFFFFF"/>
        </w:rPr>
        <w:lastRenderedPageBreak/>
        <w:t>Ausstellungsbereich OTWorld.shoe-technology präsentierte das gesamte Spektrum der Branche, von orthopädischen Schuhen bis hin zu 3D-Druck</w:t>
      </w:r>
      <w:r>
        <w:rPr>
          <w:rFonts w:ascii="Arial" w:hAnsi="Arial" w:cs="Arial"/>
          <w:color w:val="000000"/>
          <w:shd w:val="clear" w:color="auto" w:fill="FFFFFF"/>
        </w:rPr>
        <w:t>-T</w:t>
      </w:r>
      <w:r w:rsidR="00F74DB2" w:rsidRPr="007917F9">
        <w:rPr>
          <w:rFonts w:ascii="Arial" w:hAnsi="Arial" w:cs="Arial"/>
          <w:color w:val="000000"/>
          <w:shd w:val="clear" w:color="auto" w:fill="FFFFFF"/>
        </w:rPr>
        <w:t>echnologien.</w:t>
      </w:r>
    </w:p>
    <w:p w14:paraId="31A6B2CF" w14:textId="77777777" w:rsidR="00B2544B" w:rsidRPr="00913979" w:rsidRDefault="00B2544B" w:rsidP="00B2544B">
      <w:pPr>
        <w:jc w:val="both"/>
        <w:rPr>
          <w:rFonts w:ascii="Arial" w:hAnsi="Arial" w:cs="Arial"/>
        </w:rPr>
      </w:pPr>
      <w:r w:rsidRPr="00B2544B">
        <w:rPr>
          <w:rFonts w:ascii="Arial" w:hAnsi="Arial" w:cs="Arial"/>
          <w:bCs/>
        </w:rPr>
        <w:t>„</w:t>
      </w:r>
      <w:r w:rsidRPr="008213E8">
        <w:rPr>
          <w:rFonts w:ascii="Arial" w:hAnsi="Arial" w:cs="Arial"/>
        </w:rPr>
        <w:t>Mich hat es sehr gefreut, dass im Kongress viele Themen der Orthopädieschuhtechnik vertreten waren</w:t>
      </w:r>
      <w:r>
        <w:rPr>
          <w:rFonts w:ascii="Arial" w:hAnsi="Arial" w:cs="Arial"/>
        </w:rPr>
        <w:t xml:space="preserve">“, erklärt </w:t>
      </w:r>
      <w:r w:rsidRPr="008213E8">
        <w:rPr>
          <w:rFonts w:ascii="Arial" w:hAnsi="Arial" w:cs="Arial"/>
          <w:b/>
          <w:bCs/>
        </w:rPr>
        <w:t>Dr. Annette Kerkhoff</w:t>
      </w:r>
      <w:r>
        <w:rPr>
          <w:rFonts w:ascii="Arial" w:hAnsi="Arial" w:cs="Arial"/>
        </w:rPr>
        <w:t xml:space="preserve">, </w:t>
      </w:r>
      <w:r w:rsidRPr="008213E8">
        <w:rPr>
          <w:rFonts w:ascii="Arial" w:hAnsi="Arial" w:cs="Arial"/>
          <w:b/>
          <w:bCs/>
        </w:rPr>
        <w:t>Projektleiterin des Kompetenzzentrums Orthopädieschuhtechnik (KomZet O.S.T.)</w:t>
      </w:r>
      <w:r>
        <w:rPr>
          <w:rFonts w:ascii="Arial" w:hAnsi="Arial" w:cs="Arial"/>
          <w:b/>
          <w:bCs/>
        </w:rPr>
        <w:t xml:space="preserve">. </w:t>
      </w:r>
      <w:r w:rsidRPr="00B2544B">
        <w:rPr>
          <w:rFonts w:ascii="Arial" w:hAnsi="Arial" w:cs="Arial"/>
          <w:bCs/>
        </w:rPr>
        <w:t>„</w:t>
      </w:r>
      <w:r w:rsidRPr="008213E8">
        <w:rPr>
          <w:rFonts w:ascii="Arial" w:hAnsi="Arial" w:cs="Arial"/>
        </w:rPr>
        <w:t xml:space="preserve">Ich hatte den ersten Workshop am Dienstag früh – alle Beteiligten waren positiv überrascht, dass wir mit dem Thema </w:t>
      </w:r>
      <w:r>
        <w:rPr>
          <w:rFonts w:ascii="Arial" w:hAnsi="Arial" w:cs="Arial"/>
        </w:rPr>
        <w:t>‚</w:t>
      </w:r>
      <w:r w:rsidRPr="008213E8">
        <w:rPr>
          <w:rFonts w:ascii="Arial" w:hAnsi="Arial" w:cs="Arial"/>
        </w:rPr>
        <w:t>Digitale Versorgungsprozesse in der Orthopädieschuhtechnik</w:t>
      </w:r>
      <w:r>
        <w:rPr>
          <w:rFonts w:ascii="Arial" w:hAnsi="Arial" w:cs="Arial"/>
        </w:rPr>
        <w:t>‘</w:t>
      </w:r>
      <w:r w:rsidRPr="008213E8">
        <w:rPr>
          <w:rFonts w:ascii="Arial" w:hAnsi="Arial" w:cs="Arial"/>
        </w:rPr>
        <w:t xml:space="preserve"> sehr viele Fachbesucher schon so früh in den Kongress locken konnten.</w:t>
      </w:r>
      <w:r>
        <w:rPr>
          <w:rFonts w:ascii="Arial" w:hAnsi="Arial" w:cs="Arial"/>
        </w:rPr>
        <w:t>“</w:t>
      </w:r>
    </w:p>
    <w:p w14:paraId="05F97669" w14:textId="732AB610" w:rsidR="00963B9D" w:rsidRPr="009A5DCA" w:rsidRDefault="00963B9D" w:rsidP="007917F9">
      <w:pPr>
        <w:jc w:val="both"/>
        <w:rPr>
          <w:rFonts w:ascii="Arial" w:hAnsi="Arial" w:cs="Arial"/>
          <w:b/>
          <w:color w:val="000000"/>
          <w:shd w:val="clear" w:color="auto" w:fill="FFFFFF"/>
        </w:rPr>
      </w:pPr>
      <w:r w:rsidRPr="009A5DCA">
        <w:rPr>
          <w:rFonts w:ascii="Arial" w:hAnsi="Arial" w:cs="Arial"/>
          <w:b/>
          <w:color w:val="000000"/>
          <w:shd w:val="clear" w:color="auto" w:fill="FFFFFF"/>
        </w:rPr>
        <w:t xml:space="preserve">Partnerland Frankreich: </w:t>
      </w:r>
      <w:r w:rsidR="009E6A5B">
        <w:rPr>
          <w:rFonts w:ascii="Arial" w:hAnsi="Arial" w:cs="Arial"/>
          <w:b/>
          <w:color w:val="000000"/>
          <w:shd w:val="clear" w:color="auto" w:fill="FFFFFF"/>
        </w:rPr>
        <w:t>G</w:t>
      </w:r>
      <w:r w:rsidRPr="009A5DCA">
        <w:rPr>
          <w:rFonts w:ascii="Arial" w:hAnsi="Arial" w:cs="Arial"/>
          <w:b/>
          <w:color w:val="000000"/>
          <w:shd w:val="clear" w:color="auto" w:fill="FFFFFF"/>
        </w:rPr>
        <w:t xml:space="preserve">emeinsam lernen und feiern </w:t>
      </w:r>
    </w:p>
    <w:p w14:paraId="13120C40" w14:textId="09E33FA0" w:rsidR="009A5DCA" w:rsidRDefault="00BB4C7C" w:rsidP="009A5DCA">
      <w:pPr>
        <w:jc w:val="both"/>
        <w:rPr>
          <w:rFonts w:ascii="Arial" w:hAnsi="Arial" w:cs="Arial"/>
          <w:color w:val="000000"/>
          <w:shd w:val="clear" w:color="auto" w:fill="FFFFFF"/>
        </w:rPr>
      </w:pPr>
      <w:r w:rsidRPr="009F33B9">
        <w:rPr>
          <w:rFonts w:ascii="Arial" w:hAnsi="Arial" w:cs="Arial"/>
          <w:color w:val="000000"/>
          <w:shd w:val="clear" w:color="auto" w:fill="FFFFFF"/>
        </w:rPr>
        <w:t>24</w:t>
      </w:r>
      <w:r w:rsidRPr="00BB4C7C">
        <w:rPr>
          <w:rFonts w:ascii="Arial" w:hAnsi="Arial" w:cs="Arial"/>
          <w:color w:val="000000"/>
          <w:shd w:val="clear" w:color="auto" w:fill="FFFFFF"/>
        </w:rPr>
        <w:t xml:space="preserve"> </w:t>
      </w:r>
      <w:r w:rsidR="009A5DCA" w:rsidRPr="00BB4C7C">
        <w:rPr>
          <w:rFonts w:ascii="Arial" w:hAnsi="Arial" w:cs="Arial"/>
          <w:color w:val="000000"/>
          <w:shd w:val="clear" w:color="auto" w:fill="FFFFFF"/>
        </w:rPr>
        <w:t>f</w:t>
      </w:r>
      <w:r w:rsidR="009A5DCA" w:rsidRPr="009A5DCA">
        <w:rPr>
          <w:rFonts w:ascii="Arial" w:hAnsi="Arial" w:cs="Arial"/>
          <w:color w:val="000000"/>
          <w:shd w:val="clear" w:color="auto" w:fill="FFFFFF"/>
        </w:rPr>
        <w:t xml:space="preserve">ranzösische Unternehmen und Experten präsentierten sich mit einem großen Gemeinschaftsstand und Kongressbeiträgen, wobei Innovationen und Einblicke in das französische Gesundheitssystem im Mittelpunkt standen. </w:t>
      </w:r>
      <w:r w:rsidR="009A5DCA">
        <w:rPr>
          <w:rFonts w:ascii="Arial" w:hAnsi="Arial" w:cs="Arial"/>
          <w:color w:val="000000"/>
          <w:shd w:val="clear" w:color="auto" w:fill="FFFFFF"/>
        </w:rPr>
        <w:t xml:space="preserve">Mit Blick auf die </w:t>
      </w:r>
      <w:r w:rsidR="009A5DCA" w:rsidRPr="009A5DCA">
        <w:rPr>
          <w:rFonts w:ascii="Arial" w:hAnsi="Arial" w:cs="Arial"/>
          <w:color w:val="000000"/>
          <w:shd w:val="clear" w:color="auto" w:fill="FFFFFF"/>
        </w:rPr>
        <w:t>Olympischen und Paralympischen Spiele 2024 in Paris</w:t>
      </w:r>
      <w:r w:rsidR="009A5DCA">
        <w:rPr>
          <w:rFonts w:ascii="Arial" w:hAnsi="Arial" w:cs="Arial"/>
          <w:color w:val="000000"/>
          <w:shd w:val="clear" w:color="auto" w:fill="FFFFFF"/>
        </w:rPr>
        <w:t>,</w:t>
      </w:r>
      <w:r w:rsidR="009A5DCA" w:rsidRPr="009A5DCA">
        <w:rPr>
          <w:rFonts w:ascii="Arial" w:hAnsi="Arial" w:cs="Arial"/>
          <w:color w:val="000000"/>
          <w:shd w:val="clear" w:color="auto" w:fill="FFFFFF"/>
        </w:rPr>
        <w:t xml:space="preserve"> </w:t>
      </w:r>
      <w:r w:rsidR="009A5DCA">
        <w:rPr>
          <w:rFonts w:ascii="Arial" w:hAnsi="Arial" w:cs="Arial"/>
          <w:color w:val="000000"/>
          <w:shd w:val="clear" w:color="auto" w:fill="FFFFFF"/>
        </w:rPr>
        <w:t>war die</w:t>
      </w:r>
      <w:r w:rsidR="009A5DCA" w:rsidRPr="009A5DCA">
        <w:rPr>
          <w:rFonts w:ascii="Arial" w:hAnsi="Arial" w:cs="Arial"/>
          <w:color w:val="000000"/>
          <w:shd w:val="clear" w:color="auto" w:fill="FFFFFF"/>
        </w:rPr>
        <w:t xml:space="preserve"> Verabschiedung der Orthopädietechniker, die die Spitzensportler in Paris betreuen</w:t>
      </w:r>
      <w:r w:rsidR="009A5DCA">
        <w:rPr>
          <w:rFonts w:ascii="Arial" w:hAnsi="Arial" w:cs="Arial"/>
          <w:color w:val="000000"/>
          <w:shd w:val="clear" w:color="auto" w:fill="FFFFFF"/>
        </w:rPr>
        <w:t>, ein besonderes Highlight</w:t>
      </w:r>
      <w:r w:rsidR="009A5DCA" w:rsidRPr="009A5DCA">
        <w:rPr>
          <w:rFonts w:ascii="Arial" w:hAnsi="Arial" w:cs="Arial"/>
          <w:color w:val="000000"/>
          <w:shd w:val="clear" w:color="auto" w:fill="FFFFFF"/>
        </w:rPr>
        <w:t>.</w:t>
      </w:r>
      <w:r w:rsidR="009A5DCA">
        <w:rPr>
          <w:rFonts w:ascii="Arial" w:hAnsi="Arial" w:cs="Arial"/>
          <w:color w:val="000000"/>
          <w:shd w:val="clear" w:color="auto" w:fill="FFFFFF"/>
        </w:rPr>
        <w:t xml:space="preserve"> </w:t>
      </w:r>
      <w:r w:rsidR="009E6A5B" w:rsidRPr="009E6A5B">
        <w:rPr>
          <w:rFonts w:ascii="Arial" w:hAnsi="Arial" w:cs="Arial"/>
          <w:color w:val="000000"/>
          <w:shd w:val="clear" w:color="auto" w:fill="FFFFFF"/>
        </w:rPr>
        <w:t xml:space="preserve">Für französisches Flair sorgten auch die traditionelle OTWorld-Party am ersten Messetag in der Glashalle sowie </w:t>
      </w:r>
      <w:r w:rsidR="00634A38">
        <w:rPr>
          <w:rFonts w:ascii="Arial" w:hAnsi="Arial" w:cs="Arial"/>
          <w:color w:val="000000"/>
          <w:shd w:val="clear" w:color="auto" w:fill="FFFFFF"/>
        </w:rPr>
        <w:t>das</w:t>
      </w:r>
      <w:r w:rsidR="00634A38" w:rsidRPr="009E6A5B">
        <w:rPr>
          <w:rFonts w:ascii="Arial" w:hAnsi="Arial" w:cs="Arial"/>
          <w:color w:val="000000"/>
          <w:shd w:val="clear" w:color="auto" w:fill="FFFFFF"/>
        </w:rPr>
        <w:t xml:space="preserve"> </w:t>
      </w:r>
      <w:r w:rsidR="009E6A5B" w:rsidRPr="009E6A5B">
        <w:rPr>
          <w:rFonts w:ascii="Arial" w:hAnsi="Arial" w:cs="Arial"/>
          <w:color w:val="000000"/>
          <w:shd w:val="clear" w:color="auto" w:fill="FFFFFF"/>
        </w:rPr>
        <w:t>Café</w:t>
      </w:r>
      <w:r w:rsidR="00634A38">
        <w:rPr>
          <w:rFonts w:ascii="Arial" w:hAnsi="Arial" w:cs="Arial"/>
          <w:color w:val="000000"/>
          <w:shd w:val="clear" w:color="auto" w:fill="FFFFFF"/>
        </w:rPr>
        <w:t xml:space="preserve"> de Paris</w:t>
      </w:r>
      <w:r w:rsidR="009E6A5B" w:rsidRPr="009E6A5B">
        <w:rPr>
          <w:rFonts w:ascii="Arial" w:hAnsi="Arial" w:cs="Arial"/>
          <w:color w:val="000000"/>
          <w:shd w:val="clear" w:color="auto" w:fill="FFFFFF"/>
        </w:rPr>
        <w:t>.</w:t>
      </w:r>
    </w:p>
    <w:p w14:paraId="61FD0C91" w14:textId="77777777" w:rsidR="004163B5" w:rsidRPr="006E5710" w:rsidRDefault="004163B5" w:rsidP="004163B5">
      <w:pPr>
        <w:jc w:val="both"/>
        <w:rPr>
          <w:rFonts w:ascii="Arial" w:hAnsi="Arial" w:cs="Arial"/>
          <w:b/>
          <w:color w:val="000000"/>
          <w:shd w:val="clear" w:color="auto" w:fill="FFFFFF"/>
        </w:rPr>
      </w:pPr>
      <w:bookmarkStart w:id="3" w:name="_Hlk166837899"/>
      <w:r w:rsidRPr="006E5710">
        <w:rPr>
          <w:rFonts w:ascii="Arial" w:hAnsi="Arial" w:cs="Arial"/>
          <w:b/>
          <w:color w:val="000000"/>
          <w:shd w:val="clear" w:color="auto" w:fill="FFFFFF"/>
        </w:rPr>
        <w:t xml:space="preserve">Aussteller und Referenten ziehen positive Bilanz </w:t>
      </w:r>
    </w:p>
    <w:p w14:paraId="43D80100" w14:textId="77777777" w:rsidR="004163B5" w:rsidRPr="006E5710" w:rsidRDefault="004163B5" w:rsidP="004163B5">
      <w:pPr>
        <w:jc w:val="both"/>
        <w:rPr>
          <w:rFonts w:ascii="Arial" w:hAnsi="Arial" w:cs="Arial"/>
        </w:rPr>
      </w:pPr>
      <w:r w:rsidRPr="006E5710">
        <w:rPr>
          <w:rFonts w:ascii="Arial" w:hAnsi="Arial" w:cs="Arial"/>
          <w:color w:val="000000"/>
          <w:shd w:val="clear" w:color="auto" w:fill="FFFFFF"/>
        </w:rPr>
        <w:t xml:space="preserve">„Die OTWorld ist unstrittig der größte Treffpunkt der Branche weltweit. </w:t>
      </w:r>
      <w:r w:rsidRPr="006E5710">
        <w:rPr>
          <w:rFonts w:ascii="Arial" w:hAnsi="Arial" w:cs="Arial"/>
        </w:rPr>
        <w:t>Dabei hat es natürlich einen besonderen Charme, dass wir diesen Treffpunkt in Deutschland haben</w:t>
      </w:r>
      <w:r w:rsidRPr="006E5710">
        <w:rPr>
          <w:rFonts w:ascii="Arial" w:hAnsi="Arial" w:cs="Arial"/>
          <w:color w:val="000000"/>
          <w:shd w:val="clear" w:color="auto" w:fill="FFFFFF"/>
        </w:rPr>
        <w:t xml:space="preserve">“, sagt </w:t>
      </w:r>
      <w:r w:rsidRPr="006E5710">
        <w:rPr>
          <w:rFonts w:ascii="Arial" w:hAnsi="Arial" w:cs="Arial"/>
          <w:b/>
          <w:color w:val="000000"/>
          <w:shd w:val="clear" w:color="auto" w:fill="FFFFFF"/>
        </w:rPr>
        <w:t>Christoph Thiel, Prokurist Wilhelm Julius Teufel GmbH</w:t>
      </w:r>
      <w:r w:rsidRPr="006E5710">
        <w:rPr>
          <w:rFonts w:ascii="Arial" w:hAnsi="Arial" w:cs="Arial"/>
          <w:color w:val="000000"/>
          <w:shd w:val="clear" w:color="auto" w:fill="FFFFFF"/>
        </w:rPr>
        <w:t xml:space="preserve"> und ergänzt: „</w:t>
      </w:r>
      <w:r w:rsidRPr="006E5710">
        <w:rPr>
          <w:rFonts w:ascii="Arial" w:hAnsi="Arial" w:cs="Arial"/>
        </w:rPr>
        <w:t>Dabei beweist die OTWorld einmal mehr, dass Deutschland führend in der Zusammenarbeit weltweit mit vielen tollen Anbietern ist.“</w:t>
      </w:r>
    </w:p>
    <w:p w14:paraId="50AB2D2C" w14:textId="77777777" w:rsidR="004163B5" w:rsidRDefault="004163B5" w:rsidP="003C477D">
      <w:pPr>
        <w:jc w:val="both"/>
        <w:rPr>
          <w:rFonts w:ascii="Arial" w:hAnsi="Arial" w:cs="Arial"/>
          <w:color w:val="000000"/>
          <w:shd w:val="clear" w:color="auto" w:fill="FFFFFF"/>
        </w:rPr>
      </w:pPr>
      <w:r w:rsidRPr="006E5710">
        <w:rPr>
          <w:rFonts w:ascii="Arial" w:hAnsi="Arial" w:cs="Arial"/>
          <w:color w:val="000000"/>
          <w:shd w:val="clear" w:color="auto" w:fill="FFFFFF"/>
        </w:rPr>
        <w:t>Diese Einschätzung teil</w:t>
      </w:r>
      <w:r>
        <w:rPr>
          <w:rFonts w:ascii="Arial" w:hAnsi="Arial" w:cs="Arial"/>
          <w:color w:val="000000"/>
          <w:shd w:val="clear" w:color="auto" w:fill="FFFFFF"/>
        </w:rPr>
        <w:t>t</w:t>
      </w:r>
      <w:r w:rsidRPr="006E5710">
        <w:rPr>
          <w:rFonts w:ascii="Arial" w:hAnsi="Arial" w:cs="Arial"/>
          <w:color w:val="000000"/>
          <w:shd w:val="clear" w:color="auto" w:fill="FFFFFF"/>
        </w:rPr>
        <w:t xml:space="preserve"> auch </w:t>
      </w:r>
      <w:r w:rsidRPr="006E5710">
        <w:rPr>
          <w:rFonts w:ascii="Arial" w:hAnsi="Arial" w:cs="Arial"/>
          <w:b/>
          <w:iCs/>
        </w:rPr>
        <w:t>Metin Eskinyurt, Director Marketing &amp; Communication, Thuasne Deutschland GmbH</w:t>
      </w:r>
      <w:r w:rsidRPr="006E5710">
        <w:rPr>
          <w:rFonts w:ascii="Arial" w:hAnsi="Arial" w:cs="Arial"/>
          <w:iCs/>
        </w:rPr>
        <w:t>:</w:t>
      </w:r>
      <w:r w:rsidRPr="006E5710">
        <w:rPr>
          <w:rFonts w:ascii="Arial" w:hAnsi="Arial" w:cs="Arial"/>
          <w:b/>
          <w:i/>
          <w:iCs/>
        </w:rPr>
        <w:t xml:space="preserve"> </w:t>
      </w:r>
      <w:r w:rsidRPr="006E5710">
        <w:rPr>
          <w:rFonts w:ascii="Arial" w:hAnsi="Arial" w:cs="Arial"/>
        </w:rPr>
        <w:t>„Die OTWorld ist für uns ein Muss. Sie ist für uns nicht nur eine Plattform, weil sie die größte Messe in diesem Bereich ist, sondern weil sie auch die Interessanteste ist</w:t>
      </w:r>
      <w:r>
        <w:rPr>
          <w:rFonts w:ascii="Arial" w:hAnsi="Arial" w:cs="Arial"/>
        </w:rPr>
        <w:t>.</w:t>
      </w:r>
      <w:r w:rsidRPr="006E5710">
        <w:rPr>
          <w:rFonts w:ascii="Arial" w:hAnsi="Arial" w:cs="Arial"/>
        </w:rPr>
        <w:t>“</w:t>
      </w:r>
      <w:r>
        <w:rPr>
          <w:rFonts w:ascii="Arial" w:hAnsi="Arial" w:cs="Arial"/>
        </w:rPr>
        <w:t xml:space="preserve"> Zum gleichen Schluss kommt auch </w:t>
      </w:r>
      <w:r w:rsidRPr="006E5710">
        <w:rPr>
          <w:rFonts w:ascii="Arial" w:hAnsi="Arial" w:cs="Arial"/>
          <w:b/>
          <w:color w:val="000000"/>
          <w:shd w:val="clear" w:color="auto" w:fill="FFFFFF"/>
        </w:rPr>
        <w:t>Hendrik Witzel, Managing Director Witzel Vacupress</w:t>
      </w:r>
      <w:r w:rsidRPr="006E5710">
        <w:rPr>
          <w:rFonts w:ascii="Arial" w:hAnsi="Arial" w:cs="Arial"/>
          <w:color w:val="000000"/>
          <w:shd w:val="clear" w:color="auto" w:fill="FFFFFF"/>
        </w:rPr>
        <w:t xml:space="preserve">: „Die OTWorld ist ohne Frage die Weltleitmesse für die Orthopädietechnik schlechthin.“  </w:t>
      </w:r>
    </w:p>
    <w:p w14:paraId="51F0D876" w14:textId="77777777" w:rsidR="004163B5" w:rsidRDefault="004163B5" w:rsidP="003C477D">
      <w:pPr>
        <w:spacing w:line="240" w:lineRule="auto"/>
        <w:jc w:val="both"/>
        <w:rPr>
          <w:rFonts w:ascii="Arial" w:hAnsi="Arial" w:cs="Arial"/>
        </w:rPr>
      </w:pPr>
      <w:r w:rsidRPr="009F4A9F">
        <w:rPr>
          <w:rFonts w:ascii="Arial" w:hAnsi="Arial" w:cs="Arial"/>
          <w:iCs/>
        </w:rPr>
        <w:t xml:space="preserve">Auch </w:t>
      </w:r>
      <w:r w:rsidRPr="009F4A9F">
        <w:rPr>
          <w:rFonts w:ascii="Arial" w:hAnsi="Arial" w:cs="Arial"/>
          <w:b/>
          <w:iCs/>
        </w:rPr>
        <w:t>Detlef Schindler, Leitung Marketing BORT GmbH</w:t>
      </w:r>
      <w:r w:rsidRPr="009F4A9F">
        <w:rPr>
          <w:rFonts w:ascii="Arial" w:hAnsi="Arial" w:cs="Arial"/>
          <w:iCs/>
        </w:rPr>
        <w:t xml:space="preserve"> zieht ein positives Fazit:</w:t>
      </w:r>
      <w:r w:rsidRPr="009F4A9F">
        <w:rPr>
          <w:rFonts w:ascii="Arial" w:hAnsi="Arial" w:cs="Arial"/>
        </w:rPr>
        <w:t xml:space="preserve"> „Die OTWorld ist für uns die Messe, auf der wir unser Leistungsportfolio in der Orthopädie anbieten können.</w:t>
      </w:r>
      <w:r>
        <w:rPr>
          <w:rFonts w:ascii="Arial" w:hAnsi="Arial" w:cs="Arial"/>
        </w:rPr>
        <w:t xml:space="preserve">“ </w:t>
      </w:r>
    </w:p>
    <w:p w14:paraId="1FACFACA" w14:textId="43B32F45" w:rsidR="004163B5" w:rsidRPr="00E24580" w:rsidRDefault="004163B5" w:rsidP="003C477D">
      <w:pPr>
        <w:spacing w:line="240" w:lineRule="auto"/>
        <w:jc w:val="both"/>
        <w:rPr>
          <w:rFonts w:ascii="Arial" w:hAnsi="Arial" w:cs="Arial"/>
        </w:rPr>
      </w:pPr>
      <w:r>
        <w:rPr>
          <w:rFonts w:ascii="Arial" w:hAnsi="Arial" w:cs="Arial"/>
        </w:rPr>
        <w:t xml:space="preserve">Dass die OTWorld nach der Pandemie zurück zu alter Stärke </w:t>
      </w:r>
      <w:r w:rsidR="003C477D">
        <w:rPr>
          <w:rFonts w:ascii="Arial" w:hAnsi="Arial" w:cs="Arial"/>
        </w:rPr>
        <w:t>gefunden hat</w:t>
      </w:r>
      <w:r>
        <w:rPr>
          <w:rFonts w:ascii="Arial" w:hAnsi="Arial" w:cs="Arial"/>
        </w:rPr>
        <w:t xml:space="preserve">, freut besonders </w:t>
      </w:r>
      <w:r w:rsidRPr="00E24580">
        <w:rPr>
          <w:rFonts w:ascii="Arial" w:hAnsi="Arial" w:cs="Arial"/>
          <w:b/>
          <w:iCs/>
        </w:rPr>
        <w:t xml:space="preserve">Rainer Berthan, Vorstandsvorsitzender </w:t>
      </w:r>
      <w:r w:rsidR="00634A38">
        <w:rPr>
          <w:rFonts w:ascii="Arial" w:hAnsi="Arial" w:cs="Arial"/>
          <w:b/>
          <w:iCs/>
        </w:rPr>
        <w:t xml:space="preserve">der </w:t>
      </w:r>
      <w:r w:rsidRPr="00E24580">
        <w:rPr>
          <w:rFonts w:ascii="Arial" w:hAnsi="Arial" w:cs="Arial"/>
          <w:b/>
          <w:iCs/>
        </w:rPr>
        <w:t>Bauerfeind AG</w:t>
      </w:r>
      <w:r w:rsidRPr="009F33B9">
        <w:rPr>
          <w:rFonts w:ascii="Arial" w:hAnsi="Arial" w:cs="Arial"/>
          <w:b/>
          <w:iCs/>
        </w:rPr>
        <w:t>:</w:t>
      </w:r>
      <w:r w:rsidRPr="00E24580">
        <w:rPr>
          <w:rFonts w:ascii="Arial" w:hAnsi="Arial" w:cs="Arial"/>
          <w:i/>
          <w:iCs/>
        </w:rPr>
        <w:t xml:space="preserve"> „</w:t>
      </w:r>
      <w:r w:rsidRPr="00E24580">
        <w:rPr>
          <w:rFonts w:ascii="Arial" w:hAnsi="Arial" w:cs="Arial"/>
        </w:rPr>
        <w:t>Auf dieser OTWorld wurde deutlich: Messen in Präsenz sind unersetzlich. Hersteller, Leistungserbringer und Patienten schätzen die direkte Interaktion – für authentische und glaubwürdige Beziehungen.“</w:t>
      </w:r>
    </w:p>
    <w:p w14:paraId="4A1DDBA4" w14:textId="13ABF735" w:rsidR="004163B5" w:rsidRPr="006E5710" w:rsidRDefault="00BB4C7C" w:rsidP="004163B5">
      <w:pPr>
        <w:jc w:val="both"/>
        <w:rPr>
          <w:rFonts w:ascii="Arial" w:hAnsi="Arial" w:cs="Arial"/>
        </w:rPr>
      </w:pPr>
      <w:r w:rsidRPr="006E5710">
        <w:rPr>
          <w:rFonts w:ascii="Arial" w:hAnsi="Arial" w:cs="Arial"/>
        </w:rPr>
        <w:t>1</w:t>
      </w:r>
      <w:r>
        <w:rPr>
          <w:rFonts w:ascii="Arial" w:hAnsi="Arial" w:cs="Arial"/>
        </w:rPr>
        <w:t>5</w:t>
      </w:r>
      <w:r w:rsidRPr="006E5710">
        <w:rPr>
          <w:rFonts w:ascii="Arial" w:hAnsi="Arial" w:cs="Arial"/>
        </w:rPr>
        <w:t xml:space="preserve">0 </w:t>
      </w:r>
      <w:r w:rsidR="004163B5" w:rsidRPr="006E5710">
        <w:rPr>
          <w:rFonts w:ascii="Arial" w:hAnsi="Arial" w:cs="Arial"/>
        </w:rPr>
        <w:t xml:space="preserve">Neuaussteller und 26 Start-ups bereicherten die OTWorld mit ihrem Angebot. Der </w:t>
      </w:r>
      <w:r w:rsidR="004163B5" w:rsidRPr="006E5710">
        <w:rPr>
          <w:rFonts w:ascii="Arial" w:hAnsi="Arial" w:cs="Arial"/>
          <w:b/>
        </w:rPr>
        <w:t xml:space="preserve">CEO und Gründer von dem Start-up </w:t>
      </w:r>
      <w:r w:rsidR="004163B5" w:rsidRPr="000A0BE0">
        <w:rPr>
          <w:rFonts w:ascii="Arial" w:hAnsi="Arial" w:cs="Arial"/>
          <w:b/>
          <w:bCs/>
        </w:rPr>
        <w:t xml:space="preserve">Brakeable </w:t>
      </w:r>
      <w:r w:rsidR="004163B5" w:rsidRPr="006E5710">
        <w:rPr>
          <w:rFonts w:ascii="Arial" w:hAnsi="Arial" w:cs="Arial"/>
          <w:b/>
        </w:rPr>
        <w:t xml:space="preserve">Stefan Hauser </w:t>
      </w:r>
      <w:r w:rsidR="004163B5" w:rsidRPr="006E5710">
        <w:rPr>
          <w:rFonts w:ascii="Arial" w:hAnsi="Arial" w:cs="Arial"/>
        </w:rPr>
        <w:t xml:space="preserve">schätzt an der OTWorld: „Als Erstaussteller und Start-up ist es […] auf der OTWorld spannend, </w:t>
      </w:r>
      <w:r w:rsidR="004163B5" w:rsidRPr="006E5710">
        <w:rPr>
          <w:rFonts w:ascii="Arial" w:hAnsi="Arial" w:cs="Arial"/>
        </w:rPr>
        <w:lastRenderedPageBreak/>
        <w:t xml:space="preserve">Zugang zum Markt zu bekommen.“ Auch </w:t>
      </w:r>
      <w:r w:rsidR="004163B5" w:rsidRPr="006E5710">
        <w:rPr>
          <w:rFonts w:ascii="Arial" w:hAnsi="Arial" w:cs="Arial"/>
          <w:b/>
          <w:iCs/>
        </w:rPr>
        <w:t xml:space="preserve">Dennis Decker, Vertriebsleiter Permobil </w:t>
      </w:r>
      <w:r w:rsidR="004163B5" w:rsidRPr="006E5710">
        <w:rPr>
          <w:rFonts w:ascii="Arial" w:hAnsi="Arial" w:cs="Arial"/>
          <w:iCs/>
        </w:rPr>
        <w:t>freut sich:</w:t>
      </w:r>
      <w:r w:rsidR="004163B5" w:rsidRPr="006E5710">
        <w:rPr>
          <w:rFonts w:ascii="Arial" w:hAnsi="Arial" w:cs="Arial"/>
        </w:rPr>
        <w:t xml:space="preserve"> „Wir waren das erste Mal auf der OTWorld und wir sind extrem begeistert davon, wie viele hochqualitative Gespräche wir geführt haben.</w:t>
      </w:r>
      <w:r w:rsidR="000A0BE0">
        <w:rPr>
          <w:rFonts w:ascii="Arial" w:hAnsi="Arial" w:cs="Arial"/>
        </w:rPr>
        <w:t>“</w:t>
      </w:r>
    </w:p>
    <w:p w14:paraId="76800E9F" w14:textId="5DB2EB1F" w:rsidR="004163B5" w:rsidRPr="006E5710" w:rsidRDefault="004163B5" w:rsidP="004163B5">
      <w:pPr>
        <w:jc w:val="both"/>
        <w:rPr>
          <w:rFonts w:ascii="Arial" w:hAnsi="Arial" w:cs="Arial"/>
        </w:rPr>
      </w:pPr>
      <w:r>
        <w:rPr>
          <w:rFonts w:ascii="Arial" w:hAnsi="Arial" w:cs="Arial"/>
          <w:bCs/>
          <w:color w:val="000000"/>
          <w:shd w:val="clear" w:color="auto" w:fill="FFFFFF"/>
        </w:rPr>
        <w:t>Vor allem das Networking auf dem führenden Branchentreff heb</w:t>
      </w:r>
      <w:r w:rsidR="003C477D">
        <w:rPr>
          <w:rFonts w:ascii="Arial" w:hAnsi="Arial" w:cs="Arial"/>
          <w:bCs/>
          <w:color w:val="000000"/>
          <w:shd w:val="clear" w:color="auto" w:fill="FFFFFF"/>
        </w:rPr>
        <w:t>t</w:t>
      </w:r>
      <w:r>
        <w:rPr>
          <w:rFonts w:ascii="Arial" w:hAnsi="Arial" w:cs="Arial"/>
          <w:bCs/>
          <w:color w:val="000000"/>
          <w:shd w:val="clear" w:color="auto" w:fill="FFFFFF"/>
        </w:rPr>
        <w:t xml:space="preserve"> </w:t>
      </w:r>
      <w:r w:rsidRPr="006E5710">
        <w:rPr>
          <w:rFonts w:ascii="Arial" w:hAnsi="Arial" w:cs="Arial"/>
          <w:b/>
          <w:color w:val="000000"/>
          <w:shd w:val="clear" w:color="auto" w:fill="FFFFFF"/>
        </w:rPr>
        <w:t>Fabian Jung, EMEA MarCom Management Lead Össur</w:t>
      </w:r>
      <w:r w:rsidR="003C477D">
        <w:rPr>
          <w:rFonts w:ascii="Arial" w:hAnsi="Arial" w:cs="Arial"/>
          <w:b/>
          <w:color w:val="000000"/>
          <w:shd w:val="clear" w:color="auto" w:fill="FFFFFF"/>
        </w:rPr>
        <w:t xml:space="preserve"> </w:t>
      </w:r>
      <w:r w:rsidR="003C477D" w:rsidRPr="003C477D">
        <w:rPr>
          <w:rFonts w:ascii="Arial" w:hAnsi="Arial" w:cs="Arial"/>
          <w:color w:val="000000"/>
          <w:shd w:val="clear" w:color="auto" w:fill="FFFFFF"/>
        </w:rPr>
        <w:t>hervor</w:t>
      </w:r>
      <w:r w:rsidRPr="006E5710">
        <w:rPr>
          <w:rFonts w:ascii="Arial" w:hAnsi="Arial" w:cs="Arial"/>
          <w:color w:val="000000"/>
          <w:shd w:val="clear" w:color="auto" w:fill="FFFFFF"/>
        </w:rPr>
        <w:t>: „Die Bedeutung der OTWorld liegt für uns im Miteinander. Es geht um Community Building, Networking und es ist ein bisschen wie Freunde wieder treffen</w:t>
      </w:r>
      <w:r w:rsidR="000A0BE0">
        <w:rPr>
          <w:rFonts w:ascii="Arial" w:hAnsi="Arial" w:cs="Arial"/>
          <w:color w:val="000000"/>
          <w:shd w:val="clear" w:color="auto" w:fill="FFFFFF"/>
        </w:rPr>
        <w:t>.“</w:t>
      </w:r>
      <w:r w:rsidR="00AF70F7">
        <w:rPr>
          <w:rFonts w:ascii="Arial" w:hAnsi="Arial" w:cs="Arial"/>
          <w:color w:val="000000"/>
          <w:shd w:val="clear" w:color="auto" w:fill="FFFFFF"/>
        </w:rPr>
        <w:t xml:space="preserve"> Eb</w:t>
      </w:r>
      <w:r w:rsidR="003C477D">
        <w:rPr>
          <w:rFonts w:ascii="Arial" w:hAnsi="Arial" w:cs="Arial"/>
          <w:color w:val="000000"/>
          <w:shd w:val="clear" w:color="auto" w:fill="FFFFFF"/>
        </w:rPr>
        <w:t xml:space="preserve">enso </w:t>
      </w:r>
      <w:r w:rsidR="00AF70F7">
        <w:rPr>
          <w:rFonts w:ascii="Arial" w:hAnsi="Arial" w:cs="Arial"/>
          <w:color w:val="000000"/>
          <w:shd w:val="clear" w:color="auto" w:fill="FFFFFF"/>
        </w:rPr>
        <w:t xml:space="preserve">sieht es </w:t>
      </w:r>
      <w:r>
        <w:rPr>
          <w:rFonts w:ascii="Arial" w:hAnsi="Arial" w:cs="Arial"/>
          <w:color w:val="000000"/>
          <w:shd w:val="clear" w:color="auto" w:fill="FFFFFF"/>
        </w:rPr>
        <w:t xml:space="preserve">der </w:t>
      </w:r>
      <w:r w:rsidRPr="006E5710">
        <w:rPr>
          <w:rFonts w:ascii="Arial" w:hAnsi="Arial" w:cs="Arial"/>
          <w:bCs/>
          <w:color w:val="000000"/>
          <w:shd w:val="clear" w:color="auto" w:fill="FFFFFF"/>
        </w:rPr>
        <w:t xml:space="preserve">aus den Niederlanden angereiste Referent </w:t>
      </w:r>
      <w:r w:rsidRPr="003C477D">
        <w:rPr>
          <w:rFonts w:ascii="Arial" w:hAnsi="Arial" w:cs="Arial"/>
          <w:b/>
          <w:bCs/>
          <w:color w:val="000000"/>
          <w:shd w:val="clear" w:color="auto" w:fill="FFFFFF"/>
        </w:rPr>
        <w:t>Prof. Dr. Jan Geertzen von</w:t>
      </w:r>
      <w:r w:rsidRPr="003C477D">
        <w:rPr>
          <w:rFonts w:ascii="Arial" w:hAnsi="Arial" w:cs="Arial"/>
          <w:b/>
          <w:color w:val="000000"/>
          <w:shd w:val="clear" w:color="auto" w:fill="FFFFFF"/>
        </w:rPr>
        <w:t xml:space="preserve"> ISPO Netherlands</w:t>
      </w:r>
      <w:r w:rsidRPr="006E5710">
        <w:rPr>
          <w:rFonts w:ascii="Arial" w:hAnsi="Arial" w:cs="Arial"/>
          <w:color w:val="000000"/>
          <w:shd w:val="clear" w:color="auto" w:fill="FFFFFF"/>
        </w:rPr>
        <w:t xml:space="preserve">: „Die </w:t>
      </w:r>
      <w:r w:rsidRPr="006E5710">
        <w:rPr>
          <w:rFonts w:ascii="Arial" w:hAnsi="Arial" w:cs="Arial"/>
        </w:rPr>
        <w:t>OTWorld 2024 ist mehr als ein Treffen von Köpfen, es ist auch ein Treffen von guten Freunden.“</w:t>
      </w:r>
    </w:p>
    <w:p w14:paraId="29BDE71E" w14:textId="77777777" w:rsidR="004163B5" w:rsidRPr="006E5710" w:rsidRDefault="004163B5" w:rsidP="004163B5">
      <w:pPr>
        <w:spacing w:line="240" w:lineRule="auto"/>
        <w:jc w:val="both"/>
        <w:rPr>
          <w:rFonts w:ascii="Arial" w:hAnsi="Arial" w:cs="Arial"/>
        </w:rPr>
      </w:pPr>
      <w:r>
        <w:rPr>
          <w:rFonts w:ascii="Arial" w:hAnsi="Arial" w:cs="Arial"/>
        </w:rPr>
        <w:t xml:space="preserve">Abschließend resümiert </w:t>
      </w:r>
      <w:r w:rsidRPr="006E5710">
        <w:rPr>
          <w:rFonts w:ascii="Arial" w:hAnsi="Arial" w:cs="Arial"/>
          <w:b/>
          <w:iCs/>
        </w:rPr>
        <w:t>Philipp Hoefer, Geschäftsführer Vertrieb &amp; Marketing DACH bei der Otto Bock HealthCare Deutschland GmbH</w:t>
      </w:r>
      <w:r>
        <w:rPr>
          <w:rFonts w:ascii="Arial" w:hAnsi="Arial" w:cs="Arial"/>
          <w:b/>
          <w:iCs/>
        </w:rPr>
        <w:t xml:space="preserve">: </w:t>
      </w:r>
      <w:r w:rsidRPr="006E5710">
        <w:rPr>
          <w:rFonts w:ascii="Arial" w:hAnsi="Arial" w:cs="Arial"/>
        </w:rPr>
        <w:t xml:space="preserve">„Wo Produkt-, Konzept- </w:t>
      </w:r>
      <w:r w:rsidRPr="003C477D">
        <w:rPr>
          <w:rFonts w:ascii="Arial" w:hAnsi="Arial" w:cs="Arial"/>
          <w:color w:val="000000"/>
          <w:shd w:val="clear" w:color="auto" w:fill="FFFFFF"/>
        </w:rPr>
        <w:t>und Prozess-Innovationen aus der Orthopädietechnik auf ein großartiges Publikum treffen und Expertinnen und Experten aus Wissenschaft und Handwerk zusammenkommen - die OTWorld ist für uns seit Jahrzehnten eine einzigartige Plattform für den interdisziplinären Austausch</w:t>
      </w:r>
      <w:r w:rsidRPr="006E5710">
        <w:rPr>
          <w:rFonts w:ascii="Arial" w:hAnsi="Arial" w:cs="Arial"/>
        </w:rPr>
        <w:t>. Wir freuen uns schon auf 2026!</w:t>
      </w:r>
      <w:r>
        <w:rPr>
          <w:rFonts w:ascii="Arial" w:hAnsi="Arial" w:cs="Arial"/>
        </w:rPr>
        <w:t>“</w:t>
      </w:r>
    </w:p>
    <w:bookmarkEnd w:id="3"/>
    <w:p w14:paraId="003E4173" w14:textId="32A46511" w:rsidR="00535F36" w:rsidRDefault="00535F36" w:rsidP="007917F9">
      <w:pPr>
        <w:jc w:val="both"/>
        <w:rPr>
          <w:rFonts w:ascii="Arial" w:hAnsi="Arial" w:cs="Arial"/>
          <w:b/>
          <w:bCs/>
          <w:color w:val="000000"/>
          <w:shd w:val="clear" w:color="auto" w:fill="FFFFFF"/>
        </w:rPr>
      </w:pPr>
      <w:r w:rsidRPr="00535F36">
        <w:rPr>
          <w:rFonts w:ascii="Arial" w:hAnsi="Arial" w:cs="Arial"/>
          <w:b/>
          <w:bCs/>
          <w:color w:val="000000"/>
          <w:shd w:val="clear" w:color="auto" w:fill="FFFFFF"/>
        </w:rPr>
        <w:t>Erfolgreiche Premieren</w:t>
      </w:r>
    </w:p>
    <w:p w14:paraId="31F86DF5" w14:textId="5FEF1DE3" w:rsidR="00535F36" w:rsidRPr="00F903F4" w:rsidRDefault="00B2544B" w:rsidP="00F903F4">
      <w:pPr>
        <w:jc w:val="both"/>
        <w:rPr>
          <w:rFonts w:ascii="Arial" w:hAnsi="Arial" w:cs="Arial"/>
          <w:color w:val="000000"/>
          <w:shd w:val="clear" w:color="auto" w:fill="FFFFFF"/>
        </w:rPr>
      </w:pPr>
      <w:r w:rsidRPr="00F903F4">
        <w:rPr>
          <w:rFonts w:ascii="Arial" w:hAnsi="Arial" w:cs="Arial"/>
          <w:color w:val="000000"/>
          <w:shd w:val="clear" w:color="auto" w:fill="FFFFFF"/>
        </w:rPr>
        <w:t>Auf große Resonanz stieß die Sonderschau zur Versorgung neurologischer Erkrankungen</w:t>
      </w:r>
      <w:r>
        <w:rPr>
          <w:rFonts w:ascii="Arial" w:hAnsi="Arial" w:cs="Arial"/>
          <w:color w:val="000000"/>
          <w:shd w:val="clear" w:color="auto" w:fill="FFFFFF"/>
        </w:rPr>
        <w:t xml:space="preserve"> unter der Schirmherrschaft des Bundesinnungsverbandes für Orthopädie-Technik in Zusammenarbeit mit der Stiftung der Deutschen Schlaganfall-Hilfe und der rehaVital</w:t>
      </w:r>
      <w:r w:rsidR="00F903F4" w:rsidRPr="00F903F4">
        <w:rPr>
          <w:rFonts w:ascii="Arial" w:hAnsi="Arial" w:cs="Arial"/>
          <w:color w:val="000000"/>
          <w:shd w:val="clear" w:color="auto" w:fill="FFFFFF"/>
        </w:rPr>
        <w:t>. Hier wurde die ganze Bandbreite und hohe Bedeutung medizinischer Hilfsmittel für eine optimale Patientenversorgung sichtbar und erlebbar.</w:t>
      </w:r>
      <w:r w:rsidR="00F903F4">
        <w:rPr>
          <w:rFonts w:ascii="Arial" w:hAnsi="Arial" w:cs="Arial"/>
          <w:color w:val="000000"/>
          <w:shd w:val="clear" w:color="auto" w:fill="FFFFFF"/>
        </w:rPr>
        <w:t xml:space="preserve"> </w:t>
      </w:r>
      <w:r w:rsidR="00535F36" w:rsidRPr="00535F36">
        <w:rPr>
          <w:rFonts w:ascii="Arial" w:hAnsi="Arial" w:cs="Arial"/>
          <w:color w:val="0D0D0D"/>
          <w:shd w:val="clear" w:color="auto" w:fill="FFFFFF"/>
        </w:rPr>
        <w:t>Das Patientenzimmer mit ganzheitliche</w:t>
      </w:r>
      <w:r w:rsidR="00826D3E">
        <w:rPr>
          <w:rFonts w:ascii="Arial" w:hAnsi="Arial" w:cs="Arial"/>
          <w:color w:val="0D0D0D"/>
          <w:shd w:val="clear" w:color="auto" w:fill="FFFFFF"/>
        </w:rPr>
        <w:t xml:space="preserve">n </w:t>
      </w:r>
      <w:r w:rsidR="00535F36" w:rsidRPr="00535F36">
        <w:rPr>
          <w:rFonts w:ascii="Arial" w:hAnsi="Arial" w:cs="Arial"/>
          <w:color w:val="0D0D0D"/>
          <w:shd w:val="clear" w:color="auto" w:fill="FFFFFF"/>
        </w:rPr>
        <w:t>Versorgung</w:t>
      </w:r>
      <w:r w:rsidR="00826D3E">
        <w:rPr>
          <w:rFonts w:ascii="Arial" w:hAnsi="Arial" w:cs="Arial"/>
          <w:color w:val="0D0D0D"/>
          <w:shd w:val="clear" w:color="auto" w:fill="FFFFFF"/>
        </w:rPr>
        <w:t xml:space="preserve">sbeispielen vom „Liegen zum Gehen“, ein Marktplatz und Impulsvorträge rundeten das Informations- und Beratungsangebot ab. </w:t>
      </w:r>
    </w:p>
    <w:p w14:paraId="1F90484E" w14:textId="41203E5A" w:rsidR="007917F9" w:rsidRPr="007917F9" w:rsidRDefault="007917F9" w:rsidP="007917F9">
      <w:pPr>
        <w:jc w:val="both"/>
        <w:rPr>
          <w:rFonts w:ascii="Arial" w:hAnsi="Arial" w:cs="Arial"/>
          <w:color w:val="000000"/>
          <w:shd w:val="clear" w:color="auto" w:fill="FFFFFF"/>
        </w:rPr>
      </w:pPr>
      <w:r w:rsidRPr="007917F9">
        <w:rPr>
          <w:rFonts w:ascii="Arial" w:hAnsi="Arial" w:cs="Arial"/>
          <w:color w:val="000000"/>
          <w:shd w:val="clear" w:color="auto" w:fill="FFFFFF"/>
        </w:rPr>
        <w:t xml:space="preserve">Ein besonderes Highlight war der „Tag des E-Rezeptes“, an dem Besucher die Möglichkeit hatten, den gesamten Prozess </w:t>
      </w:r>
      <w:r w:rsidR="009E6A5B">
        <w:rPr>
          <w:rFonts w:ascii="Arial" w:hAnsi="Arial" w:cs="Arial"/>
          <w:color w:val="000000"/>
          <w:shd w:val="clear" w:color="auto" w:fill="FFFFFF"/>
        </w:rPr>
        <w:t xml:space="preserve">von </w:t>
      </w:r>
      <w:r w:rsidRPr="007917F9">
        <w:rPr>
          <w:rFonts w:ascii="Arial" w:hAnsi="Arial" w:cs="Arial"/>
          <w:color w:val="000000"/>
          <w:shd w:val="clear" w:color="auto" w:fill="FFFFFF"/>
        </w:rPr>
        <w:t>der elektronischen Verordnung bis hin zur Abrechnung praktisch erleben</w:t>
      </w:r>
      <w:r w:rsidR="009E6A5B">
        <w:rPr>
          <w:rFonts w:ascii="Arial" w:hAnsi="Arial" w:cs="Arial"/>
          <w:color w:val="000000"/>
          <w:shd w:val="clear" w:color="auto" w:fill="FFFFFF"/>
        </w:rPr>
        <w:t xml:space="preserve"> </w:t>
      </w:r>
      <w:r w:rsidR="00676D75">
        <w:rPr>
          <w:rFonts w:ascii="Arial" w:hAnsi="Arial" w:cs="Arial"/>
          <w:color w:val="000000"/>
          <w:shd w:val="clear" w:color="auto" w:fill="FFFFFF"/>
        </w:rPr>
        <w:t>zu können</w:t>
      </w:r>
      <w:r w:rsidRPr="007917F9">
        <w:rPr>
          <w:rFonts w:ascii="Arial" w:hAnsi="Arial" w:cs="Arial"/>
          <w:color w:val="000000"/>
          <w:shd w:val="clear" w:color="auto" w:fill="FFFFFF"/>
        </w:rPr>
        <w:t>. D</w:t>
      </w:r>
      <w:r w:rsidR="00F74DB2">
        <w:rPr>
          <w:rFonts w:ascii="Arial" w:hAnsi="Arial" w:cs="Arial"/>
          <w:color w:val="000000"/>
          <w:shd w:val="clear" w:color="auto" w:fill="FFFFFF"/>
        </w:rPr>
        <w:t>as</w:t>
      </w:r>
      <w:r w:rsidRPr="007917F9">
        <w:rPr>
          <w:rFonts w:ascii="Arial" w:hAnsi="Arial" w:cs="Arial"/>
          <w:color w:val="000000"/>
          <w:shd w:val="clear" w:color="auto" w:fill="FFFFFF"/>
        </w:rPr>
        <w:t xml:space="preserve"> Pilotprojekt</w:t>
      </w:r>
      <w:r w:rsidR="00F74DB2">
        <w:rPr>
          <w:rFonts w:ascii="Arial" w:hAnsi="Arial" w:cs="Arial"/>
          <w:color w:val="000000"/>
          <w:shd w:val="clear" w:color="auto" w:fill="FFFFFF"/>
        </w:rPr>
        <w:t xml:space="preserve"> „eVero</w:t>
      </w:r>
      <w:r w:rsidR="00676D75">
        <w:rPr>
          <w:rFonts w:ascii="Arial" w:hAnsi="Arial" w:cs="Arial"/>
          <w:color w:val="000000"/>
          <w:shd w:val="clear" w:color="auto" w:fill="FFFFFF"/>
        </w:rPr>
        <w:t>r</w:t>
      </w:r>
      <w:r w:rsidR="00F74DB2">
        <w:rPr>
          <w:rFonts w:ascii="Arial" w:hAnsi="Arial" w:cs="Arial"/>
          <w:color w:val="000000"/>
          <w:shd w:val="clear" w:color="auto" w:fill="FFFFFF"/>
        </w:rPr>
        <w:t xml:space="preserve">dnung für orthopädische Hilfsmittel“ </w:t>
      </w:r>
      <w:r w:rsidRPr="007917F9">
        <w:rPr>
          <w:rFonts w:ascii="Arial" w:hAnsi="Arial" w:cs="Arial"/>
          <w:color w:val="000000"/>
          <w:shd w:val="clear" w:color="auto" w:fill="FFFFFF"/>
        </w:rPr>
        <w:t xml:space="preserve">bot </w:t>
      </w:r>
      <w:r w:rsidR="009E6A5B">
        <w:rPr>
          <w:rFonts w:ascii="Arial" w:hAnsi="Arial" w:cs="Arial"/>
          <w:color w:val="000000"/>
          <w:shd w:val="clear" w:color="auto" w:fill="FFFFFF"/>
        </w:rPr>
        <w:t>die einmalige</w:t>
      </w:r>
      <w:r w:rsidRPr="007917F9">
        <w:rPr>
          <w:rFonts w:ascii="Arial" w:hAnsi="Arial" w:cs="Arial"/>
          <w:color w:val="000000"/>
          <w:shd w:val="clear" w:color="auto" w:fill="FFFFFF"/>
        </w:rPr>
        <w:t xml:space="preserve"> Gelegenheit, die zukünftige eVO für orthopädische Hilfsmittel vorab zu testen und wichtige Kontakte für eine reibungslose Einführung zu knüpfen.</w:t>
      </w:r>
    </w:p>
    <w:p w14:paraId="1B99E927" w14:textId="77777777" w:rsidR="007917F9" w:rsidRPr="007917F9" w:rsidRDefault="007917F9" w:rsidP="007917F9">
      <w:pPr>
        <w:jc w:val="both"/>
        <w:rPr>
          <w:rFonts w:ascii="Arial" w:hAnsi="Arial" w:cs="Arial"/>
          <w:color w:val="000000"/>
          <w:shd w:val="clear" w:color="auto" w:fill="FFFFFF"/>
        </w:rPr>
      </w:pPr>
      <w:r w:rsidRPr="007917F9">
        <w:rPr>
          <w:rFonts w:ascii="Arial" w:hAnsi="Arial" w:cs="Arial"/>
          <w:b/>
          <w:bCs/>
          <w:color w:val="000000"/>
          <w:shd w:val="clear" w:color="auto" w:fill="FFFFFF"/>
        </w:rPr>
        <w:t>Jugend.Akademie TO und fachlicher Nachwuchs</w:t>
      </w:r>
    </w:p>
    <w:p w14:paraId="7A924612" w14:textId="1A49A8F0" w:rsidR="007917F9" w:rsidRDefault="007917F9" w:rsidP="007917F9">
      <w:pPr>
        <w:jc w:val="both"/>
        <w:rPr>
          <w:rFonts w:ascii="Arial" w:hAnsi="Arial" w:cs="Arial"/>
          <w:color w:val="000000"/>
          <w:shd w:val="clear" w:color="auto" w:fill="FFFFFF"/>
        </w:rPr>
      </w:pPr>
      <w:r w:rsidRPr="007917F9">
        <w:rPr>
          <w:rFonts w:ascii="Arial" w:hAnsi="Arial" w:cs="Arial"/>
          <w:color w:val="000000"/>
          <w:shd w:val="clear" w:color="auto" w:fill="FFFFFF"/>
        </w:rPr>
        <w:t xml:space="preserve">Ein weiteres zentrales Element der </w:t>
      </w:r>
      <w:r w:rsidR="008A49B4">
        <w:rPr>
          <w:rFonts w:ascii="Arial" w:hAnsi="Arial" w:cs="Arial"/>
          <w:color w:val="000000"/>
          <w:shd w:val="clear" w:color="auto" w:fill="FFFFFF"/>
        </w:rPr>
        <w:t>OTWorld</w:t>
      </w:r>
      <w:r w:rsidRPr="007917F9">
        <w:rPr>
          <w:rFonts w:ascii="Arial" w:hAnsi="Arial" w:cs="Arial"/>
          <w:color w:val="000000"/>
          <w:shd w:val="clear" w:color="auto" w:fill="FFFFFF"/>
        </w:rPr>
        <w:t xml:space="preserve"> war die Jugend.Akademie TO, die den fachlichen Nachwuchs förderte und </w:t>
      </w:r>
      <w:r w:rsidR="009E6A5B">
        <w:rPr>
          <w:rFonts w:ascii="Arial" w:hAnsi="Arial" w:cs="Arial"/>
          <w:color w:val="000000"/>
          <w:shd w:val="clear" w:color="auto" w:fill="FFFFFF"/>
        </w:rPr>
        <w:t xml:space="preserve">einen </w:t>
      </w:r>
      <w:r w:rsidRPr="007917F9">
        <w:rPr>
          <w:rFonts w:ascii="Arial" w:hAnsi="Arial" w:cs="Arial"/>
          <w:color w:val="000000"/>
          <w:shd w:val="clear" w:color="auto" w:fill="FFFFFF"/>
        </w:rPr>
        <w:t xml:space="preserve">intensiven Wissensaustausch zwischen den Generationen ermöglichte. </w:t>
      </w:r>
      <w:r w:rsidR="000B2D42">
        <w:rPr>
          <w:rFonts w:ascii="Arial" w:hAnsi="Arial" w:cs="Arial"/>
          <w:color w:val="000000"/>
          <w:shd w:val="clear" w:color="auto" w:fill="FFFFFF"/>
        </w:rPr>
        <w:t xml:space="preserve">Am 16. und 17. Mai </w:t>
      </w:r>
      <w:r w:rsidRPr="007917F9">
        <w:rPr>
          <w:rFonts w:ascii="Arial" w:hAnsi="Arial" w:cs="Arial"/>
          <w:color w:val="000000"/>
          <w:shd w:val="clear" w:color="auto" w:fill="FFFFFF"/>
        </w:rPr>
        <w:t>konnten</w:t>
      </w:r>
      <w:r w:rsidR="00A563CB">
        <w:rPr>
          <w:rFonts w:ascii="Arial" w:hAnsi="Arial" w:cs="Arial"/>
          <w:color w:val="000000"/>
          <w:shd w:val="clear" w:color="auto" w:fill="FFFFFF"/>
        </w:rPr>
        <w:t xml:space="preserve"> rund 400</w:t>
      </w:r>
      <w:r w:rsidRPr="007917F9">
        <w:rPr>
          <w:rFonts w:ascii="Arial" w:hAnsi="Arial" w:cs="Arial"/>
          <w:color w:val="000000"/>
          <w:shd w:val="clear" w:color="auto" w:fill="FFFFFF"/>
        </w:rPr>
        <w:t xml:space="preserve"> junge Fachkräfte </w:t>
      </w:r>
      <w:r w:rsidR="000B2D42">
        <w:rPr>
          <w:rFonts w:ascii="Arial" w:hAnsi="Arial" w:cs="Arial"/>
          <w:color w:val="000000"/>
          <w:shd w:val="clear" w:color="auto" w:fill="FFFFFF"/>
        </w:rPr>
        <w:t xml:space="preserve">sowie </w:t>
      </w:r>
      <w:r w:rsidRPr="007917F9">
        <w:rPr>
          <w:rFonts w:ascii="Arial" w:hAnsi="Arial" w:cs="Arial"/>
          <w:color w:val="000000"/>
          <w:shd w:val="clear" w:color="auto" w:fill="FFFFFF"/>
        </w:rPr>
        <w:t>Studierende</w:t>
      </w:r>
      <w:r w:rsidR="00A563CB">
        <w:rPr>
          <w:rFonts w:ascii="Arial" w:hAnsi="Arial" w:cs="Arial"/>
          <w:color w:val="000000"/>
          <w:shd w:val="clear" w:color="auto" w:fill="FFFFFF"/>
        </w:rPr>
        <w:t xml:space="preserve"> </w:t>
      </w:r>
      <w:r w:rsidRPr="007917F9">
        <w:rPr>
          <w:rFonts w:ascii="Arial" w:hAnsi="Arial" w:cs="Arial"/>
          <w:color w:val="000000"/>
          <w:shd w:val="clear" w:color="auto" w:fill="FFFFFF"/>
        </w:rPr>
        <w:t>aus allen Bereichen der Technischen Orthopädie wichtige Impulse für ihre zukünftige Karriere sammeln.</w:t>
      </w:r>
    </w:p>
    <w:p w14:paraId="5EBD8788" w14:textId="4E1B2460" w:rsidR="0049520C" w:rsidRPr="0049520C" w:rsidRDefault="0049520C" w:rsidP="0049520C">
      <w:pPr>
        <w:jc w:val="both"/>
        <w:rPr>
          <w:rFonts w:ascii="Arial" w:hAnsi="Arial" w:cs="Arial"/>
          <w:b/>
          <w:bCs/>
          <w:color w:val="000000"/>
          <w:shd w:val="clear" w:color="auto" w:fill="FFFFFF"/>
        </w:rPr>
      </w:pPr>
      <w:r w:rsidRPr="0049520C">
        <w:rPr>
          <w:rFonts w:ascii="Arial" w:hAnsi="Arial" w:cs="Arial"/>
          <w:b/>
          <w:bCs/>
          <w:color w:val="000000"/>
          <w:shd w:val="clear" w:color="auto" w:fill="FFFFFF"/>
        </w:rPr>
        <w:t xml:space="preserve">Weltkongress 2024 der OTWorld: Fachliche Impulse und </w:t>
      </w:r>
      <w:r w:rsidR="009E6A5B">
        <w:rPr>
          <w:rFonts w:ascii="Arial" w:hAnsi="Arial" w:cs="Arial"/>
          <w:b/>
          <w:bCs/>
          <w:color w:val="000000"/>
          <w:shd w:val="clear" w:color="auto" w:fill="FFFFFF"/>
        </w:rPr>
        <w:t>i</w:t>
      </w:r>
      <w:r w:rsidRPr="0049520C">
        <w:rPr>
          <w:rFonts w:ascii="Arial" w:hAnsi="Arial" w:cs="Arial"/>
          <w:b/>
          <w:bCs/>
          <w:color w:val="000000"/>
          <w:shd w:val="clear" w:color="auto" w:fill="FFFFFF"/>
        </w:rPr>
        <w:t>nternationale Zusammenarbeit</w:t>
      </w:r>
      <w:r w:rsidR="008948C4">
        <w:rPr>
          <w:rFonts w:ascii="Arial" w:hAnsi="Arial" w:cs="Arial"/>
          <w:b/>
          <w:bCs/>
          <w:color w:val="000000"/>
          <w:shd w:val="clear" w:color="auto" w:fill="FFFFFF"/>
        </w:rPr>
        <w:t xml:space="preserve"> </w:t>
      </w:r>
    </w:p>
    <w:p w14:paraId="2805600F" w14:textId="1E1EDA0B" w:rsidR="0049520C" w:rsidRDefault="0049520C" w:rsidP="0049520C">
      <w:pPr>
        <w:jc w:val="both"/>
        <w:rPr>
          <w:rFonts w:ascii="Arial" w:hAnsi="Arial" w:cs="Arial"/>
          <w:color w:val="000000"/>
          <w:shd w:val="clear" w:color="auto" w:fill="FFFFFF"/>
        </w:rPr>
      </w:pPr>
      <w:r w:rsidRPr="0049520C">
        <w:rPr>
          <w:rFonts w:ascii="Arial" w:hAnsi="Arial" w:cs="Arial"/>
          <w:color w:val="000000"/>
          <w:shd w:val="clear" w:color="auto" w:fill="FFFFFF"/>
        </w:rPr>
        <w:t xml:space="preserve">Der Weltkongress 2024 der OTWorld, unter der Leitung der Kongresspräsidenten Prof. Thomas Wirth und Orthopädietechniker-Meister Ingo Pfefferkorn, bot eine </w:t>
      </w:r>
      <w:r w:rsidRPr="0049520C">
        <w:rPr>
          <w:rFonts w:ascii="Arial" w:hAnsi="Arial" w:cs="Arial"/>
          <w:color w:val="000000"/>
          <w:shd w:val="clear" w:color="auto" w:fill="FFFFFF"/>
        </w:rPr>
        <w:lastRenderedPageBreak/>
        <w:t xml:space="preserve">inspirierende Plattform für fachliche Fortbildung und internationale Zusammenarbeit. Mit einem umfangreichen Programm von </w:t>
      </w:r>
      <w:r w:rsidR="000566E0">
        <w:rPr>
          <w:rFonts w:ascii="Arial" w:hAnsi="Arial" w:cs="Arial"/>
          <w:color w:val="000000"/>
          <w:shd w:val="clear" w:color="auto" w:fill="FFFFFF"/>
        </w:rPr>
        <w:t>der orthopädischen Einlage bis</w:t>
      </w:r>
      <w:r w:rsidR="00A563CB">
        <w:rPr>
          <w:rFonts w:ascii="Arial" w:hAnsi="Arial" w:cs="Arial"/>
          <w:color w:val="000000"/>
          <w:shd w:val="clear" w:color="auto" w:fill="FFFFFF"/>
        </w:rPr>
        <w:t xml:space="preserve"> hin</w:t>
      </w:r>
      <w:r w:rsidR="000566E0">
        <w:rPr>
          <w:rFonts w:ascii="Arial" w:hAnsi="Arial" w:cs="Arial"/>
          <w:color w:val="000000"/>
          <w:shd w:val="clear" w:color="auto" w:fill="FFFFFF"/>
        </w:rPr>
        <w:t xml:space="preserve"> zur Orthese aus Algen </w:t>
      </w:r>
      <w:r w:rsidRPr="0049520C">
        <w:rPr>
          <w:rFonts w:ascii="Arial" w:hAnsi="Arial" w:cs="Arial"/>
          <w:color w:val="000000"/>
          <w:shd w:val="clear" w:color="auto" w:fill="FFFFFF"/>
        </w:rPr>
        <w:t xml:space="preserve">wurden zentrale Themen der Hilfsmittelversorgung beleuchtet. Besondere Akzente setzten die Kongresspräsidenten mit ihrem Herzensthema Kinder-, Jugend- und Neuroorthopädie, </w:t>
      </w:r>
      <w:r w:rsidR="002413DB" w:rsidRPr="002413DB">
        <w:rPr>
          <w:rFonts w:ascii="Arial" w:hAnsi="Arial" w:cs="Arial"/>
          <w:color w:val="000000"/>
          <w:shd w:val="clear" w:color="auto" w:fill="FFFFFF"/>
        </w:rPr>
        <w:t>unter anderem mit einem deutsch-amerikanischen Austausch zur Behandlung von Patienten mit Spina bifida.</w:t>
      </w:r>
      <w:r w:rsidR="0094552B" w:rsidRPr="0094552B">
        <w:rPr>
          <w:rFonts w:ascii="Arial" w:hAnsi="Arial" w:cs="Arial"/>
          <w:color w:val="000000"/>
          <w:shd w:val="clear" w:color="auto" w:fill="FFFFFF"/>
        </w:rPr>
        <w:t xml:space="preserve"> </w:t>
      </w:r>
    </w:p>
    <w:p w14:paraId="14C95568" w14:textId="6B29517A" w:rsidR="00714521" w:rsidRDefault="00714521" w:rsidP="00714521">
      <w:pPr>
        <w:jc w:val="both"/>
        <w:rPr>
          <w:rFonts w:ascii="Arial" w:hAnsi="Arial" w:cs="Arial"/>
          <w:color w:val="000000"/>
          <w:shd w:val="clear" w:color="auto" w:fill="FFFFFF"/>
        </w:rPr>
      </w:pPr>
      <w:r>
        <w:rPr>
          <w:rFonts w:ascii="Arial" w:hAnsi="Arial" w:cs="Arial"/>
          <w:color w:val="000000"/>
          <w:shd w:val="clear" w:color="auto" w:fill="FFFFFF"/>
        </w:rPr>
        <w:t>„</w:t>
      </w:r>
      <w:r w:rsidRPr="00BD6155">
        <w:rPr>
          <w:rFonts w:ascii="Arial" w:hAnsi="Arial" w:cs="Arial"/>
          <w:color w:val="000000"/>
          <w:shd w:val="clear" w:color="auto" w:fill="FFFFFF"/>
        </w:rPr>
        <w:t xml:space="preserve">Der OTWorld 2024 ist es gelungen, die Belange der Kinder und Jugendlichen mit orthopädischem Versorgungsbedarf ins Zentrum ihres diesjährigen </w:t>
      </w:r>
      <w:r>
        <w:rPr>
          <w:rFonts w:ascii="Arial" w:hAnsi="Arial" w:cs="Arial"/>
          <w:color w:val="000000"/>
          <w:shd w:val="clear" w:color="auto" w:fill="FFFFFF"/>
        </w:rPr>
        <w:t>Weltk</w:t>
      </w:r>
      <w:r w:rsidRPr="00BD6155">
        <w:rPr>
          <w:rFonts w:ascii="Arial" w:hAnsi="Arial" w:cs="Arial"/>
          <w:color w:val="000000"/>
          <w:shd w:val="clear" w:color="auto" w:fill="FFFFFF"/>
        </w:rPr>
        <w:t>ongresses zu rücken</w:t>
      </w:r>
      <w:r>
        <w:rPr>
          <w:rFonts w:ascii="Arial" w:hAnsi="Arial" w:cs="Arial"/>
          <w:color w:val="000000"/>
          <w:shd w:val="clear" w:color="auto" w:fill="FFFFFF"/>
        </w:rPr>
        <w:t xml:space="preserve">“, betonte </w:t>
      </w:r>
      <w:r w:rsidRPr="00510260">
        <w:rPr>
          <w:rFonts w:ascii="Arial" w:hAnsi="Arial" w:cs="Arial"/>
          <w:b/>
          <w:bCs/>
          <w:color w:val="000000"/>
          <w:shd w:val="clear" w:color="auto" w:fill="FFFFFF"/>
        </w:rPr>
        <w:t>Prof. Dr. Thomas Wirth</w:t>
      </w:r>
      <w:r>
        <w:rPr>
          <w:rFonts w:ascii="Arial" w:hAnsi="Arial" w:cs="Arial"/>
          <w:color w:val="000000"/>
          <w:shd w:val="clear" w:color="auto" w:fill="FFFFFF"/>
        </w:rPr>
        <w:t xml:space="preserve">, </w:t>
      </w:r>
      <w:r w:rsidRPr="00CA793A">
        <w:rPr>
          <w:rFonts w:ascii="Arial" w:hAnsi="Arial" w:cs="Arial"/>
          <w:b/>
          <w:bCs/>
          <w:color w:val="000000"/>
          <w:shd w:val="clear" w:color="auto" w:fill="FFFFFF"/>
        </w:rPr>
        <w:t>Kongresspräsident 2024</w:t>
      </w:r>
      <w:r>
        <w:rPr>
          <w:rFonts w:ascii="Arial" w:hAnsi="Arial" w:cs="Arial"/>
          <w:b/>
          <w:bCs/>
          <w:color w:val="000000"/>
          <w:shd w:val="clear" w:color="auto" w:fill="FFFFFF"/>
        </w:rPr>
        <w:t xml:space="preserve">. </w:t>
      </w:r>
      <w:r w:rsidRPr="006A1E62">
        <w:rPr>
          <w:rFonts w:ascii="Arial" w:hAnsi="Arial" w:cs="Arial"/>
          <w:bCs/>
          <w:color w:val="000000"/>
          <w:shd w:val="clear" w:color="auto" w:fill="FFFFFF"/>
        </w:rPr>
        <w:t>„</w:t>
      </w:r>
      <w:r w:rsidRPr="00BD6155">
        <w:rPr>
          <w:rFonts w:ascii="Arial" w:hAnsi="Arial" w:cs="Arial"/>
          <w:color w:val="000000"/>
          <w:shd w:val="clear" w:color="auto" w:fill="FFFFFF"/>
        </w:rPr>
        <w:t>Dadurch konnten auch die Schwierigkeiten dieser Patientengruppe</w:t>
      </w:r>
      <w:r>
        <w:rPr>
          <w:rFonts w:ascii="Arial" w:hAnsi="Arial" w:cs="Arial"/>
          <w:color w:val="000000"/>
          <w:shd w:val="clear" w:color="auto" w:fill="FFFFFF"/>
        </w:rPr>
        <w:t xml:space="preserve">, </w:t>
      </w:r>
      <w:r w:rsidRPr="00BD6155">
        <w:rPr>
          <w:rFonts w:ascii="Arial" w:hAnsi="Arial" w:cs="Arial"/>
          <w:color w:val="000000"/>
          <w:shd w:val="clear" w:color="auto" w:fill="FFFFFF"/>
        </w:rPr>
        <w:t xml:space="preserve">Zugang zu einer optimalen medizinischen Versorgung zu erlangen, </w:t>
      </w:r>
      <w:r>
        <w:rPr>
          <w:rFonts w:ascii="Arial" w:hAnsi="Arial" w:cs="Arial"/>
          <w:color w:val="000000"/>
          <w:shd w:val="clear" w:color="auto" w:fill="FFFFFF"/>
        </w:rPr>
        <w:t xml:space="preserve">thematisiert werden. Sie hatte in den </w:t>
      </w:r>
      <w:r w:rsidR="00517EDB">
        <w:rPr>
          <w:rFonts w:ascii="Arial" w:hAnsi="Arial" w:cs="Arial"/>
          <w:color w:val="000000"/>
          <w:shd w:val="clear" w:color="auto" w:fill="FFFFFF"/>
        </w:rPr>
        <w:t>vergangenen</w:t>
      </w:r>
      <w:r>
        <w:rPr>
          <w:rFonts w:ascii="Arial" w:hAnsi="Arial" w:cs="Arial"/>
          <w:color w:val="000000"/>
          <w:shd w:val="clear" w:color="auto" w:fill="FFFFFF"/>
        </w:rPr>
        <w:t xml:space="preserve"> Jahren</w:t>
      </w:r>
      <w:r w:rsidRPr="00BD6155">
        <w:rPr>
          <w:rFonts w:ascii="Arial" w:hAnsi="Arial" w:cs="Arial"/>
          <w:color w:val="000000"/>
          <w:shd w:val="clear" w:color="auto" w:fill="FFFFFF"/>
        </w:rPr>
        <w:t xml:space="preserve"> in vielen bildungs- und gesellschaftspolitischen Fragen das Nachsehe</w:t>
      </w:r>
      <w:r>
        <w:rPr>
          <w:rFonts w:ascii="Arial" w:hAnsi="Arial" w:cs="Arial"/>
          <w:color w:val="000000"/>
          <w:shd w:val="clear" w:color="auto" w:fill="FFFFFF"/>
        </w:rPr>
        <w:t>n. Zudem konnte die internationale Fachmesse</w:t>
      </w:r>
      <w:r w:rsidRPr="00BD6155">
        <w:rPr>
          <w:rFonts w:ascii="Arial" w:hAnsi="Arial" w:cs="Arial"/>
          <w:color w:val="000000"/>
          <w:shd w:val="clear" w:color="auto" w:fill="FFFFFF"/>
        </w:rPr>
        <w:t xml:space="preserve"> zeigen, welches hohe </w:t>
      </w:r>
      <w:r>
        <w:rPr>
          <w:rFonts w:ascii="Arial" w:hAnsi="Arial" w:cs="Arial"/>
          <w:color w:val="000000"/>
          <w:shd w:val="clear" w:color="auto" w:fill="FFFFFF"/>
        </w:rPr>
        <w:t>Versorgungs- und Behandlungsniveau heute für diese Patienten erreicht wird.“</w:t>
      </w:r>
    </w:p>
    <w:p w14:paraId="26F4A8FB" w14:textId="139DEADB" w:rsidR="00714521" w:rsidRDefault="00714521" w:rsidP="00714521">
      <w:pPr>
        <w:jc w:val="both"/>
        <w:rPr>
          <w:rFonts w:ascii="Arial" w:hAnsi="Arial" w:cs="Arial"/>
          <w:color w:val="000000"/>
          <w:shd w:val="clear" w:color="auto" w:fill="FFFFFF"/>
        </w:rPr>
      </w:pPr>
      <w:r>
        <w:rPr>
          <w:rFonts w:ascii="Arial" w:hAnsi="Arial" w:cs="Arial"/>
          <w:color w:val="000000"/>
          <w:shd w:val="clear" w:color="auto" w:fill="FFFFFF"/>
        </w:rPr>
        <w:t xml:space="preserve">„Von der ersten Minute an hatten wir im Weltkongress der OTWorld 2024 so viel </w:t>
      </w:r>
      <w:r w:rsidRPr="00F2530A">
        <w:rPr>
          <w:rFonts w:ascii="Arial" w:hAnsi="Arial" w:cs="Arial"/>
          <w:color w:val="000000"/>
          <w:shd w:val="clear" w:color="auto" w:fill="FFFFFF"/>
        </w:rPr>
        <w:t>Zulauf, wie ich es in all den Jahren nicht erlebt habe</w:t>
      </w:r>
      <w:r>
        <w:rPr>
          <w:rFonts w:ascii="Arial" w:hAnsi="Arial" w:cs="Arial"/>
          <w:color w:val="000000"/>
          <w:shd w:val="clear" w:color="auto" w:fill="FFFFFF"/>
        </w:rPr>
        <w:t xml:space="preserve">“, sagte </w:t>
      </w:r>
      <w:r w:rsidRPr="00EC63CB">
        <w:rPr>
          <w:rFonts w:ascii="Arial" w:hAnsi="Arial" w:cs="Arial"/>
          <w:b/>
          <w:bCs/>
          <w:color w:val="000000"/>
          <w:shd w:val="clear" w:color="auto" w:fill="FFFFFF"/>
        </w:rPr>
        <w:t>Ingo Pfefferkorn</w:t>
      </w:r>
      <w:r w:rsidRPr="00EC63CB">
        <w:rPr>
          <w:rFonts w:ascii="Arial" w:hAnsi="Arial" w:cs="Arial"/>
          <w:color w:val="000000"/>
          <w:shd w:val="clear" w:color="auto" w:fill="FFFFFF"/>
        </w:rPr>
        <w:t xml:space="preserve">, </w:t>
      </w:r>
      <w:r w:rsidRPr="00EC63CB">
        <w:rPr>
          <w:rFonts w:ascii="Arial" w:hAnsi="Arial" w:cs="Arial"/>
          <w:b/>
          <w:bCs/>
          <w:color w:val="000000"/>
          <w:shd w:val="clear" w:color="auto" w:fill="FFFFFF"/>
        </w:rPr>
        <w:t>Kongresspräsident 2024</w:t>
      </w:r>
      <w:r>
        <w:rPr>
          <w:rFonts w:ascii="Arial" w:hAnsi="Arial" w:cs="Arial"/>
          <w:b/>
          <w:bCs/>
          <w:color w:val="000000"/>
          <w:shd w:val="clear" w:color="auto" w:fill="FFFFFF"/>
        </w:rPr>
        <w:t>.</w:t>
      </w:r>
      <w:r>
        <w:rPr>
          <w:rFonts w:ascii="Arial" w:hAnsi="Arial" w:cs="Arial"/>
          <w:color w:val="000000"/>
          <w:shd w:val="clear" w:color="auto" w:fill="FFFFFF"/>
        </w:rPr>
        <w:t xml:space="preserve"> „Der Diskurs in Themen wie Kinder-</w:t>
      </w:r>
      <w:r w:rsidR="00634A38">
        <w:rPr>
          <w:rFonts w:ascii="Arial" w:hAnsi="Arial" w:cs="Arial"/>
          <w:color w:val="000000"/>
          <w:shd w:val="clear" w:color="auto" w:fill="FFFFFF"/>
        </w:rPr>
        <w:t xml:space="preserve">, </w:t>
      </w:r>
      <w:r>
        <w:rPr>
          <w:rFonts w:ascii="Arial" w:hAnsi="Arial" w:cs="Arial"/>
          <w:color w:val="000000"/>
          <w:shd w:val="clear" w:color="auto" w:fill="FFFFFF"/>
        </w:rPr>
        <w:t>Jugend-</w:t>
      </w:r>
      <w:r w:rsidR="00634A38">
        <w:rPr>
          <w:rFonts w:ascii="Arial" w:hAnsi="Arial" w:cs="Arial"/>
          <w:color w:val="000000"/>
          <w:shd w:val="clear" w:color="auto" w:fill="FFFFFF"/>
        </w:rPr>
        <w:t xml:space="preserve"> und </w:t>
      </w:r>
      <w:r>
        <w:rPr>
          <w:rFonts w:ascii="Arial" w:hAnsi="Arial" w:cs="Arial"/>
          <w:color w:val="000000"/>
          <w:shd w:val="clear" w:color="auto" w:fill="FFFFFF"/>
        </w:rPr>
        <w:t>Neuroorthopädie oder Prothetik war extrem bereichernd. Zugleich konnten wir mit dem neuen Workshopformat der OTWorld 2024 den Kollegen aktuelle Versorgungskonzepte praxisnah vermitteln. Ebenso herrschte in der parallel stattfindenden internationalen Fachmesse eine besonders positive Stimmung. Die Jugend.Akademie TO zog erneut hunderte junger Nachwuchskräfte nach Leipzig. Für mich ein Highlight. Wir brauchen den Nachwuchs mehr denn je!“</w:t>
      </w:r>
    </w:p>
    <w:p w14:paraId="3A594045" w14:textId="6063D99B" w:rsidR="00714521" w:rsidRPr="00EC63CB" w:rsidRDefault="00714521" w:rsidP="00714521">
      <w:pPr>
        <w:jc w:val="both"/>
        <w:rPr>
          <w:rFonts w:ascii="Arial" w:hAnsi="Arial" w:cs="Arial"/>
          <w:color w:val="000000"/>
          <w:shd w:val="clear" w:color="auto" w:fill="FFFFFF"/>
        </w:rPr>
      </w:pPr>
      <w:r w:rsidRPr="002413DB">
        <w:rPr>
          <w:rFonts w:ascii="Arial" w:hAnsi="Arial" w:cs="Arial"/>
          <w:color w:val="000000"/>
          <w:shd w:val="clear" w:color="auto" w:fill="FFFFFF"/>
        </w:rPr>
        <w:t>Ein weiteres wichtiges Thema war die Hilfsmittelversorgung in Krisen- und Kriegsgebieten. Referenten aus der Ukraine gaben Einblicke in die Herausforderungen und Lösungsansätze vor Ort.</w:t>
      </w:r>
    </w:p>
    <w:p w14:paraId="15F165AB" w14:textId="2631079C" w:rsidR="0049520C" w:rsidRPr="007917F9" w:rsidRDefault="0049520C" w:rsidP="0049520C">
      <w:pPr>
        <w:jc w:val="both"/>
        <w:rPr>
          <w:rFonts w:ascii="Arial" w:hAnsi="Arial" w:cs="Arial"/>
          <w:color w:val="000000"/>
          <w:shd w:val="clear" w:color="auto" w:fill="FFFFFF"/>
        </w:rPr>
      </w:pPr>
      <w:r w:rsidRPr="007917F9">
        <w:rPr>
          <w:rFonts w:ascii="Arial" w:hAnsi="Arial" w:cs="Arial"/>
          <w:b/>
          <w:bCs/>
          <w:color w:val="000000"/>
          <w:shd w:val="clear" w:color="auto" w:fill="FFFFFF"/>
        </w:rPr>
        <w:t>Inspiration durch renommierte Keynote-Speaker</w:t>
      </w:r>
    </w:p>
    <w:p w14:paraId="1317CBF9" w14:textId="159A6936" w:rsidR="00963B9D" w:rsidRPr="007917F9" w:rsidRDefault="0049520C" w:rsidP="0049520C">
      <w:pPr>
        <w:jc w:val="both"/>
        <w:rPr>
          <w:rFonts w:ascii="Arial" w:hAnsi="Arial" w:cs="Arial"/>
          <w:color w:val="000000"/>
          <w:shd w:val="clear" w:color="auto" w:fill="FFFFFF"/>
        </w:rPr>
      </w:pPr>
      <w:r>
        <w:rPr>
          <w:rFonts w:ascii="Arial" w:hAnsi="Arial" w:cs="Arial"/>
          <w:color w:val="000000"/>
          <w:shd w:val="clear" w:color="auto" w:fill="FFFFFF"/>
        </w:rPr>
        <w:t xml:space="preserve">Die brillanten </w:t>
      </w:r>
      <w:r w:rsidRPr="007917F9">
        <w:rPr>
          <w:rFonts w:ascii="Arial" w:hAnsi="Arial" w:cs="Arial"/>
          <w:color w:val="000000"/>
          <w:shd w:val="clear" w:color="auto" w:fill="FFFFFF"/>
        </w:rPr>
        <w:t>Keynote-Speaker Glücksforscherin Prof. Dr. Ricarda Rehwaldt</w:t>
      </w:r>
      <w:r>
        <w:rPr>
          <w:rFonts w:ascii="Arial" w:hAnsi="Arial" w:cs="Arial"/>
          <w:color w:val="000000"/>
          <w:shd w:val="clear" w:color="auto" w:fill="FFFFFF"/>
        </w:rPr>
        <w:t xml:space="preserve">, Algenspezialist Prof. Thomas Brück, </w:t>
      </w:r>
      <w:r w:rsidRPr="007917F9">
        <w:rPr>
          <w:rFonts w:ascii="Arial" w:hAnsi="Arial" w:cs="Arial"/>
          <w:color w:val="000000"/>
          <w:shd w:val="clear" w:color="auto" w:fill="FFFFFF"/>
        </w:rPr>
        <w:t>Robotik-E</w:t>
      </w:r>
      <w:r>
        <w:rPr>
          <w:rFonts w:ascii="Arial" w:hAnsi="Arial" w:cs="Arial"/>
          <w:color w:val="000000"/>
          <w:shd w:val="clear" w:color="auto" w:fill="FFFFFF"/>
        </w:rPr>
        <w:t>xperte</w:t>
      </w:r>
      <w:r w:rsidRPr="007917F9">
        <w:rPr>
          <w:rFonts w:ascii="Arial" w:hAnsi="Arial" w:cs="Arial"/>
          <w:color w:val="000000"/>
          <w:shd w:val="clear" w:color="auto" w:fill="FFFFFF"/>
        </w:rPr>
        <w:t xml:space="preserve"> Prof. Dr. Claudio Castellini</w:t>
      </w:r>
      <w:r>
        <w:rPr>
          <w:rFonts w:ascii="Arial" w:hAnsi="Arial" w:cs="Arial"/>
          <w:color w:val="000000"/>
          <w:shd w:val="clear" w:color="auto" w:fill="FFFFFF"/>
        </w:rPr>
        <w:t xml:space="preserve"> sowie der Gleichstellungsbeauftragte </w:t>
      </w:r>
      <w:r w:rsidR="0094552B">
        <w:rPr>
          <w:rFonts w:ascii="Arial" w:hAnsi="Arial" w:cs="Arial"/>
          <w:color w:val="000000"/>
          <w:shd w:val="clear" w:color="auto" w:fill="FFFFFF"/>
        </w:rPr>
        <w:t>des NDR</w:t>
      </w:r>
      <w:r w:rsidR="00BF77E2">
        <w:rPr>
          <w:rFonts w:ascii="Arial" w:hAnsi="Arial" w:cs="Arial"/>
          <w:color w:val="000000"/>
          <w:shd w:val="clear" w:color="auto" w:fill="FFFFFF"/>
        </w:rPr>
        <w:t>,</w:t>
      </w:r>
      <w:r w:rsidR="0094552B">
        <w:rPr>
          <w:rFonts w:ascii="Arial" w:hAnsi="Arial" w:cs="Arial"/>
          <w:color w:val="000000"/>
          <w:shd w:val="clear" w:color="auto" w:fill="FFFFFF"/>
        </w:rPr>
        <w:t xml:space="preserve"> </w:t>
      </w:r>
      <w:r>
        <w:rPr>
          <w:rFonts w:ascii="Arial" w:hAnsi="Arial" w:cs="Arial"/>
          <w:color w:val="000000"/>
          <w:shd w:val="clear" w:color="auto" w:fill="FFFFFF"/>
        </w:rPr>
        <w:t>René Schaar</w:t>
      </w:r>
      <w:r w:rsidR="00BF77E2">
        <w:rPr>
          <w:rFonts w:ascii="Arial" w:hAnsi="Arial" w:cs="Arial"/>
          <w:color w:val="000000"/>
          <w:shd w:val="clear" w:color="auto" w:fill="FFFFFF"/>
        </w:rPr>
        <w:t xml:space="preserve">, </w:t>
      </w:r>
      <w:r w:rsidRPr="007917F9">
        <w:rPr>
          <w:rFonts w:ascii="Arial" w:hAnsi="Arial" w:cs="Arial"/>
          <w:color w:val="000000"/>
          <w:shd w:val="clear" w:color="auto" w:fill="FFFFFF"/>
        </w:rPr>
        <w:t>lieferten inspirierende Einblicke und setzten neue Denkanstöße.</w:t>
      </w:r>
      <w:r>
        <w:rPr>
          <w:rFonts w:ascii="Arial" w:hAnsi="Arial" w:cs="Arial"/>
          <w:color w:val="000000"/>
          <w:shd w:val="clear" w:color="auto" w:fill="FFFFFF"/>
        </w:rPr>
        <w:t xml:space="preserve"> </w:t>
      </w:r>
      <w:r w:rsidRPr="007917F9">
        <w:rPr>
          <w:rFonts w:ascii="Arial" w:hAnsi="Arial" w:cs="Arial"/>
          <w:color w:val="000000"/>
          <w:shd w:val="clear" w:color="auto" w:fill="FFFFFF"/>
        </w:rPr>
        <w:t>Ihre Vorträge verdeutlichten die Bedeutung von Kreativität und technologischer Innovation in medizinischen Fachberufen.</w:t>
      </w:r>
    </w:p>
    <w:p w14:paraId="2AE7DAA2" w14:textId="27D715B4" w:rsidR="00BA354F" w:rsidRDefault="00BA354F" w:rsidP="0049520C">
      <w:pPr>
        <w:jc w:val="both"/>
        <w:rPr>
          <w:rFonts w:ascii="Arial" w:hAnsi="Arial" w:cs="Arial"/>
          <w:b/>
        </w:rPr>
      </w:pPr>
      <w:r>
        <w:rPr>
          <w:rFonts w:ascii="Arial" w:hAnsi="Arial" w:cs="Arial"/>
          <w:b/>
        </w:rPr>
        <w:t>Praxisnah und fachübergreifend</w:t>
      </w:r>
    </w:p>
    <w:p w14:paraId="36F336CE" w14:textId="2AF79E5C" w:rsidR="00550D9F" w:rsidRDefault="00550D9F" w:rsidP="00BA354F">
      <w:pPr>
        <w:jc w:val="both"/>
        <w:rPr>
          <w:rFonts w:ascii="Arial" w:hAnsi="Arial" w:cs="Arial"/>
          <w:color w:val="000000"/>
          <w:shd w:val="clear" w:color="auto" w:fill="FFFFFF"/>
        </w:rPr>
      </w:pPr>
      <w:r>
        <w:rPr>
          <w:rFonts w:ascii="Arial" w:hAnsi="Arial" w:cs="Arial"/>
          <w:color w:val="000000"/>
          <w:shd w:val="clear" w:color="auto" w:fill="FFFFFF"/>
        </w:rPr>
        <w:t xml:space="preserve">In </w:t>
      </w:r>
      <w:r w:rsidR="000566E0">
        <w:rPr>
          <w:rFonts w:ascii="Arial" w:hAnsi="Arial" w:cs="Arial"/>
          <w:color w:val="000000"/>
          <w:shd w:val="clear" w:color="auto" w:fill="FFFFFF"/>
        </w:rPr>
        <w:t>33</w:t>
      </w:r>
      <w:r>
        <w:rPr>
          <w:rFonts w:ascii="Arial" w:hAnsi="Arial" w:cs="Arial"/>
          <w:color w:val="000000"/>
          <w:shd w:val="clear" w:color="auto" w:fill="FFFFFF"/>
        </w:rPr>
        <w:t xml:space="preserve"> Workshops hatte das Fachpublikum erstmals die Gelegenheit, gemeinsam am Patienten Versorgungen zu diskutieren. Der neue Ansatz </w:t>
      </w:r>
      <w:r w:rsidR="002413DB">
        <w:rPr>
          <w:rFonts w:ascii="Arial" w:hAnsi="Arial" w:cs="Arial"/>
          <w:color w:val="000000"/>
          <w:shd w:val="clear" w:color="auto" w:fill="FFFFFF"/>
        </w:rPr>
        <w:t>ging auf</w:t>
      </w:r>
      <w:r>
        <w:rPr>
          <w:rFonts w:ascii="Arial" w:hAnsi="Arial" w:cs="Arial"/>
          <w:color w:val="000000"/>
          <w:shd w:val="clear" w:color="auto" w:fill="FFFFFF"/>
        </w:rPr>
        <w:t xml:space="preserve">: Zahlreiche Mediziner, Orthopädie(schuh)techniker und Therapeuten nutzten die Workshops mit hohem Praxisbezug, um gemeinsam am Patienten zu lernen, ihr Fachwissen zu vertiefen und ihre praktischen Fähigkeiten weiterzuentwickeln. </w:t>
      </w:r>
    </w:p>
    <w:p w14:paraId="597C27BB" w14:textId="70D75EA5" w:rsidR="002413DB" w:rsidRDefault="00BA354F" w:rsidP="007917F9">
      <w:pPr>
        <w:jc w:val="both"/>
        <w:rPr>
          <w:rFonts w:ascii="Arial" w:hAnsi="Arial" w:cs="Arial"/>
          <w:color w:val="000000"/>
          <w:shd w:val="clear" w:color="auto" w:fill="FFFFFF"/>
        </w:rPr>
      </w:pPr>
      <w:r w:rsidRPr="00BA354F">
        <w:rPr>
          <w:rFonts w:ascii="Arial" w:hAnsi="Arial" w:cs="Arial"/>
          <w:color w:val="000000"/>
          <w:shd w:val="clear" w:color="auto" w:fill="FFFFFF"/>
        </w:rPr>
        <w:t xml:space="preserve">Auf </w:t>
      </w:r>
      <w:r>
        <w:rPr>
          <w:rFonts w:ascii="Arial" w:hAnsi="Arial" w:cs="Arial"/>
          <w:color w:val="000000"/>
          <w:shd w:val="clear" w:color="auto" w:fill="FFFFFF"/>
        </w:rPr>
        <w:t>großes Interesse stieß</w:t>
      </w:r>
      <w:r w:rsidR="00550D9F">
        <w:rPr>
          <w:rFonts w:ascii="Arial" w:hAnsi="Arial" w:cs="Arial"/>
          <w:color w:val="000000"/>
          <w:shd w:val="clear" w:color="auto" w:fill="FFFFFF"/>
        </w:rPr>
        <w:t xml:space="preserve"> </w:t>
      </w:r>
      <w:r w:rsidR="002413DB">
        <w:rPr>
          <w:rFonts w:ascii="Arial" w:hAnsi="Arial" w:cs="Arial"/>
          <w:color w:val="000000"/>
          <w:shd w:val="clear" w:color="auto" w:fill="FFFFFF"/>
        </w:rPr>
        <w:t>auch</w:t>
      </w:r>
      <w:r>
        <w:rPr>
          <w:rFonts w:ascii="Arial" w:hAnsi="Arial" w:cs="Arial"/>
          <w:color w:val="000000"/>
          <w:shd w:val="clear" w:color="auto" w:fill="FFFFFF"/>
        </w:rPr>
        <w:t xml:space="preserve"> das neue</w:t>
      </w:r>
      <w:r w:rsidR="002413DB">
        <w:rPr>
          <w:rFonts w:ascii="Arial" w:hAnsi="Arial" w:cs="Arial"/>
          <w:color w:val="000000"/>
          <w:shd w:val="clear" w:color="auto" w:fill="FFFFFF"/>
        </w:rPr>
        <w:t>,</w:t>
      </w:r>
      <w:r>
        <w:rPr>
          <w:rFonts w:ascii="Arial" w:hAnsi="Arial" w:cs="Arial"/>
          <w:color w:val="000000"/>
          <w:shd w:val="clear" w:color="auto" w:fill="FFFFFF"/>
        </w:rPr>
        <w:t xml:space="preserve"> </w:t>
      </w:r>
      <w:r w:rsidRPr="00BA354F">
        <w:rPr>
          <w:rFonts w:ascii="Arial" w:hAnsi="Arial" w:cs="Arial"/>
          <w:color w:val="000000"/>
          <w:shd w:val="clear" w:color="auto" w:fill="FFFFFF"/>
        </w:rPr>
        <w:t>maßgeschneiderte Fortbildungsprogramm für Mitarbeiter im Sanitätshaus</w:t>
      </w:r>
      <w:r>
        <w:rPr>
          <w:rFonts w:ascii="Arial" w:hAnsi="Arial" w:cs="Arial"/>
          <w:color w:val="000000"/>
          <w:shd w:val="clear" w:color="auto" w:fill="FFFFFF"/>
        </w:rPr>
        <w:t xml:space="preserve">. </w:t>
      </w:r>
      <w:r w:rsidRPr="00BA354F">
        <w:rPr>
          <w:rFonts w:ascii="Arial" w:hAnsi="Arial" w:cs="Arial"/>
          <w:color w:val="000000"/>
          <w:shd w:val="clear" w:color="auto" w:fill="FFFFFF"/>
        </w:rPr>
        <w:t xml:space="preserve">Unter der fachlichen Leitung des </w:t>
      </w:r>
      <w:r w:rsidRPr="00BA354F">
        <w:rPr>
          <w:rFonts w:ascii="Arial" w:hAnsi="Arial" w:cs="Arial"/>
          <w:color w:val="000000"/>
          <w:shd w:val="clear" w:color="auto" w:fill="FFFFFF"/>
        </w:rPr>
        <w:lastRenderedPageBreak/>
        <w:t>Bundesinnungsverbandes für Orthopädie-Technik umfasste die exklusive Reihe sieben verschiedene Workshops</w:t>
      </w:r>
      <w:r>
        <w:rPr>
          <w:rFonts w:ascii="Arial" w:hAnsi="Arial" w:cs="Arial"/>
          <w:color w:val="000000"/>
          <w:shd w:val="clear" w:color="auto" w:fill="FFFFFF"/>
        </w:rPr>
        <w:t xml:space="preserve">. Im Fokus </w:t>
      </w:r>
      <w:r w:rsidR="002413DB" w:rsidRPr="002413DB">
        <w:rPr>
          <w:rFonts w:ascii="Arial" w:hAnsi="Arial" w:cs="Arial"/>
          <w:color w:val="000000"/>
          <w:shd w:val="clear" w:color="auto" w:fill="FFFFFF"/>
        </w:rPr>
        <w:t>stand das breite Spektrum der Versorgungsmöglichkeiten im Sanitätshaus, von der Brustprothetik über die lymphatische Versorgung bis hin zur Versorgung nach Schlaganfall.</w:t>
      </w:r>
    </w:p>
    <w:p w14:paraId="17D57560" w14:textId="77777777" w:rsidR="00A563CB" w:rsidRDefault="00A563CB" w:rsidP="00A563CB">
      <w:pPr>
        <w:jc w:val="both"/>
        <w:rPr>
          <w:rFonts w:ascii="Arial" w:hAnsi="Arial" w:cs="Arial"/>
          <w:b/>
          <w:bCs/>
          <w:color w:val="000000"/>
          <w:shd w:val="clear" w:color="auto" w:fill="FFFFFF"/>
        </w:rPr>
      </w:pPr>
      <w:r>
        <w:rPr>
          <w:rFonts w:ascii="Arial" w:hAnsi="Arial" w:cs="Arial"/>
          <w:b/>
          <w:bCs/>
          <w:color w:val="000000"/>
          <w:shd w:val="clear" w:color="auto" w:fill="FFFFFF"/>
        </w:rPr>
        <w:t>Der Mensch im Zentrum</w:t>
      </w:r>
    </w:p>
    <w:p w14:paraId="7304928D" w14:textId="77777777" w:rsidR="00A563CB" w:rsidRDefault="00A563CB" w:rsidP="00A563CB">
      <w:pPr>
        <w:jc w:val="both"/>
        <w:rPr>
          <w:rFonts w:ascii="Arial" w:hAnsi="Arial" w:cs="Arial"/>
          <w:color w:val="000000"/>
          <w:shd w:val="clear" w:color="auto" w:fill="FFFFFF"/>
        </w:rPr>
      </w:pPr>
      <w:r>
        <w:rPr>
          <w:rFonts w:ascii="Arial" w:hAnsi="Arial" w:cs="Arial"/>
          <w:color w:val="000000"/>
          <w:shd w:val="clear" w:color="auto" w:fill="FFFFFF"/>
        </w:rPr>
        <w:t>„</w:t>
      </w:r>
      <w:r w:rsidRPr="006E37C9">
        <w:rPr>
          <w:rFonts w:ascii="Arial" w:hAnsi="Arial" w:cs="Arial"/>
          <w:color w:val="000000"/>
          <w:shd w:val="clear" w:color="auto" w:fill="FFFFFF"/>
        </w:rPr>
        <w:t>Die OTWorld in Leipzig beeindruckt.</w:t>
      </w:r>
      <w:r>
        <w:rPr>
          <w:rFonts w:ascii="Arial" w:hAnsi="Arial" w:cs="Arial"/>
          <w:color w:val="000000"/>
          <w:shd w:val="clear" w:color="auto" w:fill="FFFFFF"/>
        </w:rPr>
        <w:t xml:space="preserve"> </w:t>
      </w:r>
      <w:r w:rsidRPr="006E37C9">
        <w:rPr>
          <w:rFonts w:ascii="Arial" w:hAnsi="Arial" w:cs="Arial"/>
          <w:color w:val="000000"/>
          <w:shd w:val="clear" w:color="auto" w:fill="FFFFFF"/>
        </w:rPr>
        <w:t>Die Breite von Ausstellern und die Vielfalt von Lösungen für Menschen mit Beeinträchtigungen zeigt, worum es hier im Zentrum geht: den Menschen</w:t>
      </w:r>
      <w:r>
        <w:rPr>
          <w:rFonts w:ascii="Arial" w:hAnsi="Arial" w:cs="Arial"/>
          <w:color w:val="000000"/>
          <w:shd w:val="clear" w:color="auto" w:fill="FFFFFF"/>
        </w:rPr>
        <w:t xml:space="preserve">“, betont </w:t>
      </w:r>
      <w:r w:rsidRPr="00510260">
        <w:rPr>
          <w:rFonts w:ascii="Arial" w:hAnsi="Arial" w:cs="Arial"/>
          <w:b/>
          <w:bCs/>
          <w:color w:val="000000"/>
          <w:shd w:val="clear" w:color="auto" w:fill="FFFFFF"/>
        </w:rPr>
        <w:t>Oliver Schenk</w:t>
      </w:r>
      <w:r>
        <w:rPr>
          <w:rFonts w:ascii="Arial" w:hAnsi="Arial" w:cs="Arial"/>
          <w:color w:val="000000"/>
          <w:shd w:val="clear" w:color="auto" w:fill="FFFFFF"/>
        </w:rPr>
        <w:t xml:space="preserve">, </w:t>
      </w:r>
      <w:r w:rsidRPr="00EC63CB">
        <w:rPr>
          <w:rFonts w:ascii="Arial" w:hAnsi="Arial" w:cs="Arial"/>
          <w:b/>
          <w:bCs/>
          <w:color w:val="000000"/>
          <w:shd w:val="clear" w:color="auto" w:fill="FFFFFF"/>
        </w:rPr>
        <w:t xml:space="preserve">Sächsischer Staatsminister für Bundesangelegenheiten und Medien am 15. Mai 2024 </w:t>
      </w:r>
      <w:r>
        <w:rPr>
          <w:rFonts w:ascii="Arial" w:hAnsi="Arial" w:cs="Arial"/>
          <w:b/>
          <w:bCs/>
          <w:color w:val="000000"/>
          <w:shd w:val="clear" w:color="auto" w:fill="FFFFFF"/>
        </w:rPr>
        <w:t>nach seinem</w:t>
      </w:r>
      <w:r w:rsidRPr="00EC63CB">
        <w:rPr>
          <w:rFonts w:ascii="Arial" w:hAnsi="Arial" w:cs="Arial"/>
          <w:b/>
          <w:bCs/>
          <w:color w:val="000000"/>
          <w:shd w:val="clear" w:color="auto" w:fill="FFFFFF"/>
        </w:rPr>
        <w:t xml:space="preserve"> Besuch auf der OTWorld:</w:t>
      </w:r>
      <w:r>
        <w:rPr>
          <w:rFonts w:ascii="Arial" w:hAnsi="Arial" w:cs="Arial"/>
          <w:color w:val="000000"/>
          <w:shd w:val="clear" w:color="auto" w:fill="FFFFFF"/>
        </w:rPr>
        <w:t xml:space="preserve"> „</w:t>
      </w:r>
      <w:r w:rsidRPr="006E37C9">
        <w:rPr>
          <w:rFonts w:ascii="Arial" w:hAnsi="Arial" w:cs="Arial"/>
          <w:color w:val="000000"/>
          <w:shd w:val="clear" w:color="auto" w:fill="FFFFFF"/>
        </w:rPr>
        <w:t>Die moderne Hilfsmittelversorgung ist ein wesentlicher Aspekt der Gesundheitsversorgung und zeichnet sich dadurch aus, dass er innovativ und an die Bedürfnisse der Menschen angepasst ist. Von besonderer Aktualität ist die Sonderschau zur Hilfsmittelversorgung in Krisengebieten. Ich bin den Veranstaltern dankbar dafür, denn das ist ein wichtiger Beitrag zur Sensibilisierung für das Leid von Millionen vom Krieg betroffenen Menschen.</w:t>
      </w:r>
      <w:r>
        <w:rPr>
          <w:rFonts w:ascii="Arial" w:hAnsi="Arial" w:cs="Arial"/>
          <w:color w:val="000000"/>
          <w:shd w:val="clear" w:color="auto" w:fill="FFFFFF"/>
        </w:rPr>
        <w:t>“</w:t>
      </w:r>
    </w:p>
    <w:p w14:paraId="2E8A6468" w14:textId="209F98D0" w:rsidR="007917F9" w:rsidRPr="007917F9" w:rsidRDefault="007917F9" w:rsidP="007917F9">
      <w:pPr>
        <w:jc w:val="both"/>
        <w:rPr>
          <w:rFonts w:ascii="Arial" w:hAnsi="Arial" w:cs="Arial"/>
          <w:color w:val="000000"/>
          <w:shd w:val="clear" w:color="auto" w:fill="FFFFFF"/>
        </w:rPr>
      </w:pPr>
      <w:r w:rsidRPr="007917F9">
        <w:rPr>
          <w:rFonts w:ascii="Arial" w:hAnsi="Arial" w:cs="Arial"/>
          <w:b/>
          <w:bCs/>
          <w:color w:val="000000"/>
          <w:shd w:val="clear" w:color="auto" w:fill="FFFFFF"/>
        </w:rPr>
        <w:t>Zukunftsperspektiven und Ausblick</w:t>
      </w:r>
    </w:p>
    <w:p w14:paraId="15FFFDC8" w14:textId="3DCC411D" w:rsidR="000C3E5B" w:rsidRDefault="007917F9" w:rsidP="007917F9">
      <w:pPr>
        <w:jc w:val="both"/>
        <w:rPr>
          <w:rFonts w:ascii="Arial" w:hAnsi="Arial" w:cs="Arial"/>
          <w:color w:val="000000"/>
          <w:shd w:val="clear" w:color="auto" w:fill="FFFFFF"/>
        </w:rPr>
      </w:pPr>
      <w:r w:rsidRPr="007917F9">
        <w:rPr>
          <w:rFonts w:ascii="Arial" w:hAnsi="Arial" w:cs="Arial"/>
          <w:color w:val="000000"/>
          <w:shd w:val="clear" w:color="auto" w:fill="FFFFFF"/>
        </w:rPr>
        <w:t xml:space="preserve">Die nächste OTWorld </w:t>
      </w:r>
      <w:r w:rsidR="00651695">
        <w:rPr>
          <w:rFonts w:ascii="Arial" w:hAnsi="Arial" w:cs="Arial"/>
          <w:color w:val="000000"/>
          <w:shd w:val="clear" w:color="auto" w:fill="FFFFFF"/>
        </w:rPr>
        <w:t xml:space="preserve">findet vom </w:t>
      </w:r>
      <w:r w:rsidRPr="007917F9">
        <w:rPr>
          <w:rFonts w:ascii="Arial" w:hAnsi="Arial" w:cs="Arial"/>
          <w:color w:val="000000"/>
          <w:shd w:val="clear" w:color="auto" w:fill="FFFFFF"/>
        </w:rPr>
        <w:t>1</w:t>
      </w:r>
      <w:r w:rsidR="0049520C">
        <w:rPr>
          <w:rFonts w:ascii="Arial" w:hAnsi="Arial" w:cs="Arial"/>
          <w:color w:val="000000"/>
          <w:shd w:val="clear" w:color="auto" w:fill="FFFFFF"/>
        </w:rPr>
        <w:t>9</w:t>
      </w:r>
      <w:r w:rsidRPr="007917F9">
        <w:rPr>
          <w:rFonts w:ascii="Arial" w:hAnsi="Arial" w:cs="Arial"/>
          <w:color w:val="000000"/>
          <w:shd w:val="clear" w:color="auto" w:fill="FFFFFF"/>
        </w:rPr>
        <w:t xml:space="preserve">. bis </w:t>
      </w:r>
      <w:r w:rsidR="0049520C">
        <w:rPr>
          <w:rFonts w:ascii="Arial" w:hAnsi="Arial" w:cs="Arial"/>
          <w:color w:val="000000"/>
          <w:shd w:val="clear" w:color="auto" w:fill="FFFFFF"/>
        </w:rPr>
        <w:t>22</w:t>
      </w:r>
      <w:r w:rsidRPr="007917F9">
        <w:rPr>
          <w:rFonts w:ascii="Arial" w:hAnsi="Arial" w:cs="Arial"/>
          <w:color w:val="000000"/>
          <w:shd w:val="clear" w:color="auto" w:fill="FFFFFF"/>
        </w:rPr>
        <w:t xml:space="preserve">. Mai 2026 </w:t>
      </w:r>
      <w:r w:rsidR="00651695">
        <w:rPr>
          <w:rFonts w:ascii="Arial" w:hAnsi="Arial" w:cs="Arial"/>
          <w:color w:val="000000"/>
          <w:shd w:val="clear" w:color="auto" w:fill="FFFFFF"/>
        </w:rPr>
        <w:t>statt</w:t>
      </w:r>
      <w:r w:rsidRPr="007917F9">
        <w:rPr>
          <w:rFonts w:ascii="Arial" w:hAnsi="Arial" w:cs="Arial"/>
          <w:color w:val="000000"/>
          <w:shd w:val="clear" w:color="auto" w:fill="FFFFFF"/>
        </w:rPr>
        <w:t>. Mit den Erkenntnissen und dem erfolgreichen Format dieses Jahres wird die Veranstaltung ihre Rolle als weltweit führende Plattform in der Technischen Orthopädie weiterhin ausbauen. Die Fortschritte im Bereich d</w:t>
      </w:r>
      <w:r w:rsidR="0095404A">
        <w:rPr>
          <w:rFonts w:ascii="Arial" w:hAnsi="Arial" w:cs="Arial"/>
          <w:color w:val="000000"/>
          <w:shd w:val="clear" w:color="auto" w:fill="FFFFFF"/>
        </w:rPr>
        <w:t>er elektronischen Verordnu</w:t>
      </w:r>
      <w:r w:rsidRPr="007917F9">
        <w:rPr>
          <w:rFonts w:ascii="Arial" w:hAnsi="Arial" w:cs="Arial"/>
          <w:color w:val="000000"/>
          <w:shd w:val="clear" w:color="auto" w:fill="FFFFFF"/>
        </w:rPr>
        <w:t>ngen und die Integration neuer Technologien werden dabei eine zentrale Rolle spielen.</w:t>
      </w:r>
      <w:bookmarkStart w:id="4" w:name="_Hlk165543612"/>
      <w:bookmarkEnd w:id="1"/>
    </w:p>
    <w:p w14:paraId="6BC2C359" w14:textId="3DD03E09" w:rsidR="00963B9D" w:rsidRDefault="00BB4C7C" w:rsidP="007917F9">
      <w:pPr>
        <w:jc w:val="both"/>
        <w:rPr>
          <w:rFonts w:ascii="Arial" w:hAnsi="Arial" w:cs="Arial"/>
          <w:color w:val="000000"/>
          <w:shd w:val="clear" w:color="auto" w:fill="FFFFFF"/>
        </w:rPr>
      </w:pPr>
      <w:r w:rsidRPr="00BB4C7C">
        <w:rPr>
          <w:rFonts w:ascii="Arial" w:hAnsi="Arial" w:cs="Arial"/>
          <w:color w:val="000000"/>
          <w:shd w:val="clear" w:color="auto" w:fill="FFFFFF"/>
        </w:rPr>
        <w:t xml:space="preserve">Weitere Stimmen zum Weltkongress finden Sie </w:t>
      </w:r>
      <w:hyperlink r:id="rId9" w:history="1">
        <w:r w:rsidRPr="0043739E">
          <w:rPr>
            <w:rFonts w:ascii="Arial" w:hAnsi="Arial" w:cs="Arial"/>
            <w:bCs/>
            <w:color w:val="467886"/>
            <w:u w:val="single"/>
            <w:shd w:val="clear" w:color="auto" w:fill="FFFFFF"/>
          </w:rPr>
          <w:t>hier</w:t>
        </w:r>
      </w:hyperlink>
      <w:r w:rsidRPr="0043739E">
        <w:rPr>
          <w:rFonts w:ascii="Arial" w:hAnsi="Arial" w:cs="Arial"/>
          <w:color w:val="000000"/>
          <w:shd w:val="clear" w:color="auto" w:fill="FFFFFF"/>
        </w:rPr>
        <w:t>.</w:t>
      </w:r>
    </w:p>
    <w:p w14:paraId="2813B24F" w14:textId="77777777" w:rsidR="00072A48" w:rsidRDefault="00072A48" w:rsidP="007917F9">
      <w:pPr>
        <w:jc w:val="both"/>
        <w:rPr>
          <w:rFonts w:ascii="Arial" w:hAnsi="Arial" w:cs="Arial"/>
          <w:color w:val="000000"/>
          <w:shd w:val="clear" w:color="auto" w:fill="FFFFFF"/>
        </w:rPr>
      </w:pPr>
    </w:p>
    <w:bookmarkEnd w:id="4"/>
    <w:p w14:paraId="1CFC5341" w14:textId="7EF84870" w:rsidR="00436159" w:rsidRPr="00F50F35" w:rsidRDefault="00436159" w:rsidP="00436159">
      <w:pPr>
        <w:spacing w:after="0" w:line="240" w:lineRule="auto"/>
        <w:jc w:val="both"/>
        <w:rPr>
          <w:rFonts w:ascii="Arial" w:eastAsia="Times New Roman" w:hAnsi="Arial" w:cs="Arial"/>
          <w:b/>
          <w:sz w:val="20"/>
          <w:szCs w:val="20"/>
          <w:lang w:eastAsia="de-DE"/>
        </w:rPr>
      </w:pPr>
      <w:r w:rsidRPr="00F50F35">
        <w:rPr>
          <w:rFonts w:ascii="Arial" w:eastAsia="Times New Roman" w:hAnsi="Arial" w:cs="Arial"/>
          <w:b/>
          <w:sz w:val="20"/>
          <w:szCs w:val="20"/>
          <w:lang w:eastAsia="de-DE"/>
        </w:rPr>
        <w:t xml:space="preserve">Über die OTWorld </w:t>
      </w:r>
    </w:p>
    <w:p w14:paraId="1712B58A" w14:textId="10BC7F66" w:rsidR="00436159" w:rsidRPr="00F50F35" w:rsidRDefault="00436159" w:rsidP="00436159">
      <w:pPr>
        <w:spacing w:after="0" w:line="240" w:lineRule="auto"/>
        <w:jc w:val="both"/>
        <w:rPr>
          <w:rFonts w:ascii="Arial" w:eastAsia="Times New Roman" w:hAnsi="Arial" w:cs="Arial"/>
          <w:sz w:val="20"/>
          <w:szCs w:val="20"/>
          <w:lang w:eastAsia="de-DE"/>
        </w:rPr>
      </w:pPr>
      <w:r w:rsidRPr="00F50F35">
        <w:rPr>
          <w:rFonts w:ascii="Arial" w:eastAsia="Times New Roman" w:hAnsi="Arial" w:cs="Arial"/>
          <w:sz w:val="20"/>
          <w:szCs w:val="20"/>
          <w:lang w:eastAsia="de-DE"/>
        </w:rPr>
        <w:t xml:space="preserve">Die OTWorld ist der größte und international führende Branchentreffpunkt für alle Hersteller, Händler und Leistungserbringer in der modernen Hilfsmittelversorgung. Die Internationale Fachmesse und der Weltkongress OTWorld wenden sich mit einem einzigartigen Angebot an Orthopädie-Techniker, Orthopädie-Schuhtechniker, Reha-Techniker, Therapeuten und Ärzte, Ingenieure, den medizinischen Fachhandel und Mitarbeiter der Kostenträger. Ideeller Träger der OTWorld ist der Bundesinnungsverband für Orthopädie-Technik (BIV-OT). Inhaber der Marke OTWorld und Veranstalter des Kongresses ist die Confairmed GmbH. Die Fachmesse verantwortet die Leipziger Messe GmbH. Die nächste OTWorld findet vom </w:t>
      </w:r>
      <w:r w:rsidR="008948C4">
        <w:rPr>
          <w:rFonts w:ascii="Arial" w:eastAsia="Times New Roman" w:hAnsi="Arial" w:cs="Arial"/>
          <w:sz w:val="20"/>
          <w:szCs w:val="20"/>
          <w:lang w:eastAsia="de-DE"/>
        </w:rPr>
        <w:t>19</w:t>
      </w:r>
      <w:r w:rsidRPr="00F50F35">
        <w:rPr>
          <w:rFonts w:ascii="Arial" w:eastAsia="Times New Roman" w:hAnsi="Arial" w:cs="Arial"/>
          <w:sz w:val="20"/>
          <w:szCs w:val="20"/>
          <w:lang w:eastAsia="de-DE"/>
        </w:rPr>
        <w:t xml:space="preserve">. bis </w:t>
      </w:r>
      <w:r w:rsidR="008948C4">
        <w:rPr>
          <w:rFonts w:ascii="Arial" w:eastAsia="Times New Roman" w:hAnsi="Arial" w:cs="Arial"/>
          <w:sz w:val="20"/>
          <w:szCs w:val="20"/>
          <w:lang w:eastAsia="de-DE"/>
        </w:rPr>
        <w:t>22</w:t>
      </w:r>
      <w:r w:rsidRPr="00F50F35">
        <w:rPr>
          <w:rFonts w:ascii="Arial" w:eastAsia="Times New Roman" w:hAnsi="Arial" w:cs="Arial"/>
          <w:sz w:val="20"/>
          <w:szCs w:val="20"/>
          <w:lang w:eastAsia="de-DE"/>
        </w:rPr>
        <w:t>. Mai 202</w:t>
      </w:r>
      <w:r w:rsidR="008948C4">
        <w:rPr>
          <w:rFonts w:ascii="Arial" w:eastAsia="Times New Roman" w:hAnsi="Arial" w:cs="Arial"/>
          <w:sz w:val="20"/>
          <w:szCs w:val="20"/>
          <w:lang w:eastAsia="de-DE"/>
        </w:rPr>
        <w:t>6</w:t>
      </w:r>
      <w:r w:rsidRPr="00F50F35">
        <w:rPr>
          <w:rFonts w:ascii="Arial" w:eastAsia="Times New Roman" w:hAnsi="Arial" w:cs="Arial"/>
          <w:sz w:val="20"/>
          <w:szCs w:val="20"/>
          <w:lang w:eastAsia="de-DE"/>
        </w:rPr>
        <w:t xml:space="preserve"> in Leipzig statt.</w:t>
      </w:r>
    </w:p>
    <w:p w14:paraId="43CB2934" w14:textId="77777777" w:rsidR="00436159" w:rsidRPr="00F50F35" w:rsidRDefault="00436159" w:rsidP="00436159">
      <w:pPr>
        <w:spacing w:after="0" w:line="240" w:lineRule="auto"/>
        <w:jc w:val="both"/>
        <w:rPr>
          <w:rFonts w:ascii="Arial" w:eastAsia="Times New Roman" w:hAnsi="Arial" w:cs="Arial"/>
          <w:sz w:val="20"/>
          <w:szCs w:val="20"/>
          <w:lang w:eastAsia="de-DE"/>
        </w:rPr>
      </w:pPr>
    </w:p>
    <w:p w14:paraId="63F880F6" w14:textId="77777777" w:rsidR="00436159" w:rsidRPr="00F50F35" w:rsidRDefault="00436159" w:rsidP="00436159">
      <w:pPr>
        <w:spacing w:after="0" w:line="240" w:lineRule="auto"/>
        <w:jc w:val="both"/>
        <w:rPr>
          <w:rFonts w:ascii="Arial" w:eastAsia="Times New Roman" w:hAnsi="Arial" w:cs="Arial"/>
          <w:sz w:val="20"/>
          <w:szCs w:val="20"/>
          <w:lang w:eastAsia="de-DE"/>
        </w:rPr>
      </w:pPr>
    </w:p>
    <w:p w14:paraId="4F784BBC" w14:textId="77777777" w:rsidR="00436159" w:rsidRPr="000D2C19" w:rsidRDefault="00436159" w:rsidP="00436159">
      <w:pPr>
        <w:spacing w:after="0" w:line="276" w:lineRule="auto"/>
        <w:jc w:val="both"/>
        <w:rPr>
          <w:rFonts w:ascii="Arial" w:eastAsia="SimSun" w:hAnsi="Arial" w:cs="Times New Roman"/>
          <w:b/>
          <w:sz w:val="20"/>
          <w:szCs w:val="20"/>
          <w:lang w:eastAsia="de-DE"/>
        </w:rPr>
      </w:pPr>
      <w:r w:rsidRPr="000D2C19">
        <w:rPr>
          <w:rFonts w:ascii="Arial" w:eastAsia="SimSun" w:hAnsi="Arial" w:cs="Times New Roman"/>
          <w:b/>
          <w:sz w:val="20"/>
          <w:szCs w:val="20"/>
          <w:lang w:eastAsia="de-DE"/>
        </w:rPr>
        <w:t>Über die Leipziger Messe</w:t>
      </w:r>
    </w:p>
    <w:p w14:paraId="6E9206E8" w14:textId="77777777" w:rsidR="000D2C19" w:rsidRPr="000D2C19" w:rsidRDefault="000D2C19" w:rsidP="000D2C19">
      <w:pPr>
        <w:autoSpaceDE w:val="0"/>
        <w:autoSpaceDN w:val="0"/>
        <w:adjustRightInd w:val="0"/>
        <w:jc w:val="both"/>
        <w:rPr>
          <w:rFonts w:ascii="Arial" w:hAnsi="Arial" w:cs="Arial"/>
          <w:sz w:val="20"/>
          <w:szCs w:val="20"/>
        </w:rPr>
      </w:pPr>
      <w:r w:rsidRPr="000D2C19">
        <w:rPr>
          <w:rFonts w:ascii="Arial" w:hAnsi="Arial" w:cs="Arial"/>
          <w:sz w:val="20"/>
          <w:szCs w:val="20"/>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2023 – zum zehnten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mit über 15.300 Ausstellern und über 1,2 Millionen Besuchern statt. Als erste deutsche Messegesellschaft wurde Leipzig nach Green Globe Standards zertifiziert. Ein Leitmotiv des unternehmerischen Handelns der Leipziger Messe ist die Nachhaltigkeit.</w:t>
      </w:r>
    </w:p>
    <w:p w14:paraId="3CE25C88" w14:textId="77777777" w:rsidR="00436159" w:rsidRPr="00F50F35" w:rsidRDefault="00436159" w:rsidP="00436159">
      <w:pPr>
        <w:spacing w:after="0" w:line="240" w:lineRule="auto"/>
        <w:jc w:val="both"/>
        <w:rPr>
          <w:rFonts w:ascii="Arial" w:eastAsia="Times New Roman" w:hAnsi="Arial" w:cs="Arial"/>
          <w:b/>
          <w:sz w:val="20"/>
          <w:szCs w:val="20"/>
          <w:lang w:eastAsia="de-DE"/>
        </w:rPr>
      </w:pPr>
    </w:p>
    <w:p w14:paraId="53048F31" w14:textId="77777777" w:rsidR="00436159" w:rsidRPr="00F50F35" w:rsidRDefault="00436159" w:rsidP="00436159">
      <w:pPr>
        <w:spacing w:after="0" w:line="240" w:lineRule="auto"/>
        <w:rPr>
          <w:rFonts w:ascii="Arial" w:eastAsia="Times New Roman" w:hAnsi="Arial" w:cs="Arial"/>
          <w:sz w:val="20"/>
          <w:szCs w:val="20"/>
          <w:lang w:eastAsia="de-DE"/>
        </w:rPr>
      </w:pPr>
      <w:r w:rsidRPr="00F50F35">
        <w:rPr>
          <w:rFonts w:ascii="Arial" w:eastAsia="Times New Roman" w:hAnsi="Arial" w:cs="Arial"/>
          <w:b/>
          <w:sz w:val="20"/>
          <w:szCs w:val="20"/>
          <w:lang w:eastAsia="de-DE"/>
        </w:rPr>
        <w:t xml:space="preserve">Ansprechpartner für die Presse: </w:t>
      </w:r>
      <w:r w:rsidRPr="00F50F35">
        <w:rPr>
          <w:rFonts w:ascii="Arial" w:eastAsia="Times New Roman" w:hAnsi="Arial" w:cs="Arial"/>
          <w:b/>
          <w:sz w:val="20"/>
          <w:szCs w:val="20"/>
          <w:lang w:eastAsia="de-DE"/>
        </w:rPr>
        <w:br/>
      </w:r>
      <w:r w:rsidRPr="00F50F35">
        <w:rPr>
          <w:rFonts w:ascii="Arial" w:eastAsia="Times New Roman" w:hAnsi="Arial" w:cs="Arial"/>
          <w:sz w:val="20"/>
          <w:szCs w:val="20"/>
          <w:lang w:eastAsia="de-DE"/>
        </w:rPr>
        <w:t>Nicole Wege</w:t>
      </w:r>
      <w:r w:rsidRPr="00F50F35">
        <w:rPr>
          <w:rFonts w:ascii="Arial" w:eastAsia="Times New Roman" w:hAnsi="Arial" w:cs="Arial"/>
          <w:sz w:val="20"/>
          <w:szCs w:val="20"/>
          <w:lang w:eastAsia="de-DE"/>
        </w:rPr>
        <w:tab/>
      </w:r>
    </w:p>
    <w:p w14:paraId="70F63712" w14:textId="77777777" w:rsidR="00436159" w:rsidRPr="00F50F35" w:rsidRDefault="00436159" w:rsidP="00436159">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Pressesprecherin OTWorld</w:t>
      </w:r>
    </w:p>
    <w:p w14:paraId="30AB9970" w14:textId="77777777" w:rsidR="00436159" w:rsidRPr="00F50F35" w:rsidRDefault="00436159" w:rsidP="00436159">
      <w:pPr>
        <w:spacing w:after="0" w:line="240" w:lineRule="auto"/>
        <w:ind w:left="4245" w:hanging="4245"/>
        <w:rPr>
          <w:rFonts w:ascii="Arial" w:eastAsia="Times New Roman" w:hAnsi="Arial" w:cs="Arial"/>
          <w:sz w:val="20"/>
          <w:szCs w:val="20"/>
          <w:lang w:eastAsia="de-DE"/>
        </w:rPr>
      </w:pPr>
      <w:r w:rsidRPr="00F50F35">
        <w:rPr>
          <w:rFonts w:ascii="Arial" w:eastAsia="Times New Roman" w:hAnsi="Arial" w:cs="Arial"/>
          <w:sz w:val="20"/>
          <w:szCs w:val="20"/>
          <w:lang w:eastAsia="de-DE"/>
        </w:rPr>
        <w:t xml:space="preserve">Leipziger Messe GmbH </w:t>
      </w:r>
      <w:r w:rsidRPr="00F50F35">
        <w:rPr>
          <w:rFonts w:ascii="Arial" w:eastAsia="Times New Roman" w:hAnsi="Arial" w:cs="Arial"/>
          <w:sz w:val="20"/>
          <w:szCs w:val="20"/>
          <w:lang w:eastAsia="de-DE"/>
        </w:rPr>
        <w:tab/>
      </w:r>
    </w:p>
    <w:p w14:paraId="422A26BE" w14:textId="77777777" w:rsidR="00436159" w:rsidRPr="00F50F35" w:rsidRDefault="00436159" w:rsidP="00436159">
      <w:pPr>
        <w:spacing w:after="0" w:line="240" w:lineRule="auto"/>
        <w:ind w:left="4245" w:hanging="4245"/>
        <w:rPr>
          <w:rFonts w:ascii="Arial" w:eastAsia="Times New Roman" w:hAnsi="Arial" w:cs="Arial"/>
          <w:sz w:val="20"/>
          <w:szCs w:val="20"/>
          <w:lang w:eastAsia="de-DE"/>
        </w:rPr>
      </w:pPr>
      <w:r w:rsidRPr="00F50F35">
        <w:rPr>
          <w:rFonts w:ascii="Arial" w:eastAsia="Times New Roman" w:hAnsi="Arial" w:cs="Arial"/>
          <w:sz w:val="20"/>
          <w:szCs w:val="20"/>
          <w:lang w:eastAsia="de-DE"/>
        </w:rPr>
        <w:t xml:space="preserve">Telefon: +49 (0)341 / 678 - 6528 </w:t>
      </w:r>
      <w:r w:rsidRPr="00F50F35">
        <w:rPr>
          <w:rFonts w:ascii="Arial" w:eastAsia="Times New Roman" w:hAnsi="Arial" w:cs="Arial"/>
          <w:sz w:val="20"/>
          <w:szCs w:val="20"/>
          <w:lang w:eastAsia="de-DE"/>
        </w:rPr>
        <w:tab/>
      </w:r>
    </w:p>
    <w:p w14:paraId="661D24AF" w14:textId="77777777" w:rsidR="00436159" w:rsidRPr="00F50F35" w:rsidRDefault="00436159" w:rsidP="00436159">
      <w:pPr>
        <w:tabs>
          <w:tab w:val="left" w:pos="4253"/>
        </w:tabs>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E-Mail: n.wege@leipziger-messe.de</w:t>
      </w:r>
      <w:r w:rsidRPr="00F50F35">
        <w:rPr>
          <w:rFonts w:ascii="Arial" w:eastAsia="Times New Roman" w:hAnsi="Arial" w:cs="Arial"/>
          <w:sz w:val="20"/>
          <w:szCs w:val="20"/>
          <w:lang w:eastAsia="de-DE"/>
        </w:rPr>
        <w:tab/>
      </w:r>
    </w:p>
    <w:p w14:paraId="0715295D" w14:textId="77777777" w:rsidR="00436159" w:rsidRPr="00F50F35" w:rsidRDefault="00DA394D" w:rsidP="00436159">
      <w:pPr>
        <w:spacing w:after="0" w:line="240" w:lineRule="auto"/>
        <w:rPr>
          <w:rFonts w:ascii="Arial" w:eastAsia="Times New Roman" w:hAnsi="Arial" w:cs="Arial"/>
          <w:sz w:val="20"/>
          <w:szCs w:val="20"/>
          <w:lang w:eastAsia="de-DE"/>
        </w:rPr>
      </w:pPr>
      <w:hyperlink r:id="rId10" w:history="1">
        <w:r w:rsidR="00436159" w:rsidRPr="00F50F35">
          <w:rPr>
            <w:rFonts w:ascii="Arial" w:eastAsia="Times New Roman" w:hAnsi="Arial" w:cs="Arial"/>
            <w:color w:val="0000FF"/>
            <w:sz w:val="20"/>
            <w:szCs w:val="20"/>
            <w:u w:val="single"/>
            <w:lang w:eastAsia="de-DE"/>
          </w:rPr>
          <w:t>www.leipziger-messe.de</w:t>
        </w:r>
      </w:hyperlink>
    </w:p>
    <w:p w14:paraId="51E09BD1" w14:textId="77777777" w:rsidR="00436159" w:rsidRPr="00F50F35" w:rsidRDefault="00436159" w:rsidP="00436159">
      <w:pPr>
        <w:spacing w:after="0" w:line="240" w:lineRule="auto"/>
        <w:rPr>
          <w:rFonts w:ascii="Arial" w:eastAsia="Times New Roman" w:hAnsi="Arial" w:cs="Arial"/>
          <w:sz w:val="20"/>
          <w:szCs w:val="20"/>
          <w:lang w:eastAsia="de-DE"/>
        </w:rPr>
      </w:pPr>
    </w:p>
    <w:p w14:paraId="30C68242" w14:textId="77777777" w:rsidR="00436159" w:rsidRPr="00F50F35" w:rsidRDefault="00436159" w:rsidP="00436159">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Ruth Justen</w:t>
      </w:r>
    </w:p>
    <w:p w14:paraId="4A7FF5F1" w14:textId="77777777" w:rsidR="00436159" w:rsidRPr="00F50F35" w:rsidRDefault="00436159" w:rsidP="00436159">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Stellv. Pressesprecherin</w:t>
      </w:r>
    </w:p>
    <w:p w14:paraId="2A0B01D5" w14:textId="77777777" w:rsidR="00436159" w:rsidRPr="00F50F35" w:rsidRDefault="00436159" w:rsidP="00436159">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Bundesinnungsverband für Orthopädie-Technik</w:t>
      </w:r>
    </w:p>
    <w:p w14:paraId="035215B5" w14:textId="77777777" w:rsidR="00436159" w:rsidRPr="00F50F35" w:rsidRDefault="00436159" w:rsidP="00436159">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Telefon: +49 231 / 5570 - 5052</w:t>
      </w:r>
    </w:p>
    <w:p w14:paraId="7F17859C" w14:textId="77777777" w:rsidR="00436159" w:rsidRPr="00F50F35" w:rsidRDefault="00436159" w:rsidP="00436159">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Mobil: +49 151 / 2805 - 2860</w:t>
      </w:r>
    </w:p>
    <w:p w14:paraId="446DAF1B" w14:textId="77777777" w:rsidR="00436159" w:rsidRPr="00F50F35" w:rsidRDefault="00436159" w:rsidP="00436159">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E-Mail: ruth.justen@biv-ot.org</w:t>
      </w:r>
    </w:p>
    <w:p w14:paraId="3EE36BE9" w14:textId="77777777" w:rsidR="00436159" w:rsidRPr="00F50F35" w:rsidRDefault="00436159" w:rsidP="00436159">
      <w:pPr>
        <w:spacing w:after="0" w:line="240" w:lineRule="auto"/>
        <w:rPr>
          <w:rFonts w:ascii="Arial" w:eastAsia="Times New Roman" w:hAnsi="Arial" w:cs="Arial"/>
          <w:sz w:val="20"/>
          <w:szCs w:val="20"/>
          <w:lang w:eastAsia="de-DE"/>
        </w:rPr>
      </w:pPr>
    </w:p>
    <w:p w14:paraId="35AF9FF6" w14:textId="77777777" w:rsidR="00436159" w:rsidRPr="00F50F35" w:rsidRDefault="00436159" w:rsidP="00436159">
      <w:pPr>
        <w:spacing w:after="0" w:line="240" w:lineRule="auto"/>
        <w:rPr>
          <w:rFonts w:ascii="Arial" w:eastAsia="Times New Roman" w:hAnsi="Arial" w:cs="Arial"/>
          <w:sz w:val="20"/>
          <w:szCs w:val="20"/>
          <w:lang w:eastAsia="de-DE"/>
        </w:rPr>
      </w:pPr>
      <w:r w:rsidRPr="00F50F35">
        <w:rPr>
          <w:rFonts w:ascii="Arial" w:eastAsia="Times New Roman" w:hAnsi="Arial" w:cs="Arial"/>
          <w:b/>
          <w:sz w:val="20"/>
          <w:szCs w:val="20"/>
          <w:lang w:eastAsia="de-DE"/>
        </w:rPr>
        <w:t>OTWorld im Internet</w:t>
      </w:r>
      <w:r w:rsidRPr="00F50F35">
        <w:rPr>
          <w:rFonts w:ascii="Arial" w:eastAsia="Times New Roman" w:hAnsi="Arial" w:cs="Arial"/>
          <w:sz w:val="20"/>
          <w:szCs w:val="20"/>
          <w:lang w:eastAsia="de-DE"/>
        </w:rPr>
        <w:t>:</w:t>
      </w:r>
    </w:p>
    <w:p w14:paraId="2D9883CC" w14:textId="77777777" w:rsidR="00436159" w:rsidRPr="00F50F35" w:rsidRDefault="00DA394D" w:rsidP="00436159">
      <w:pPr>
        <w:spacing w:after="0" w:line="240" w:lineRule="auto"/>
        <w:rPr>
          <w:rFonts w:ascii="Arial" w:eastAsia="Times New Roman" w:hAnsi="Arial" w:cs="Arial"/>
          <w:color w:val="0000FF"/>
          <w:sz w:val="20"/>
          <w:szCs w:val="20"/>
          <w:u w:val="single"/>
          <w:lang w:eastAsia="de-DE"/>
        </w:rPr>
      </w:pPr>
      <w:hyperlink r:id="rId11" w:history="1">
        <w:r w:rsidR="00436159" w:rsidRPr="00F50F35">
          <w:rPr>
            <w:rStyle w:val="Hyperlink"/>
            <w:rFonts w:ascii="Arial" w:eastAsia="Times New Roman" w:hAnsi="Arial" w:cs="Arial"/>
            <w:sz w:val="20"/>
            <w:szCs w:val="20"/>
            <w:lang w:eastAsia="de-DE"/>
          </w:rPr>
          <w:t>www.ot-world.com</w:t>
        </w:r>
      </w:hyperlink>
    </w:p>
    <w:p w14:paraId="4F05045F" w14:textId="77777777" w:rsidR="00436159" w:rsidRPr="00F50F35" w:rsidRDefault="00DA394D" w:rsidP="00436159">
      <w:pPr>
        <w:spacing w:after="0" w:line="240" w:lineRule="auto"/>
        <w:rPr>
          <w:rFonts w:ascii="Arial" w:eastAsia="Calibri" w:hAnsi="Arial" w:cs="Arial"/>
          <w:color w:val="000000"/>
          <w:sz w:val="20"/>
          <w:szCs w:val="20"/>
          <w:lang w:eastAsia="en-US"/>
        </w:rPr>
      </w:pPr>
      <w:hyperlink r:id="rId12" w:tgtFrame="_blank" w:history="1">
        <w:r w:rsidR="00436159" w:rsidRPr="00F50F35">
          <w:rPr>
            <w:rFonts w:ascii="Arial" w:eastAsia="Calibri" w:hAnsi="Arial" w:cs="Arial"/>
            <w:color w:val="004494"/>
            <w:sz w:val="20"/>
            <w:szCs w:val="20"/>
            <w:u w:val="single"/>
            <w:lang w:eastAsia="en-US"/>
          </w:rPr>
          <w:t>www.instagram.com/otworld_leipzig</w:t>
        </w:r>
      </w:hyperlink>
    </w:p>
    <w:p w14:paraId="0E85937F" w14:textId="77777777" w:rsidR="00436159" w:rsidRPr="00F50F35" w:rsidRDefault="00DA394D" w:rsidP="00436159">
      <w:pPr>
        <w:spacing w:after="0" w:line="240" w:lineRule="auto"/>
        <w:rPr>
          <w:rFonts w:ascii="Arial" w:eastAsia="Times New Roman" w:hAnsi="Arial" w:cs="Arial"/>
          <w:color w:val="0000FF"/>
          <w:sz w:val="20"/>
          <w:szCs w:val="20"/>
          <w:u w:val="single"/>
          <w:lang w:eastAsia="de-DE"/>
        </w:rPr>
      </w:pPr>
      <w:hyperlink r:id="rId13" w:history="1">
        <w:r w:rsidR="00436159" w:rsidRPr="00F50F35">
          <w:rPr>
            <w:rFonts w:ascii="Arial" w:eastAsia="Times New Roman" w:hAnsi="Arial" w:cs="Arial"/>
            <w:color w:val="0000FF"/>
            <w:sz w:val="20"/>
            <w:szCs w:val="20"/>
            <w:u w:val="single"/>
            <w:lang w:eastAsia="de-DE"/>
          </w:rPr>
          <w:t>www.linkedin.com/otworld</w:t>
        </w:r>
      </w:hyperlink>
    </w:p>
    <w:p w14:paraId="432CC5C4" w14:textId="0976387D" w:rsidR="0022761E" w:rsidRDefault="00436159" w:rsidP="00481A2B">
      <w:pPr>
        <w:spacing w:after="0" w:line="240" w:lineRule="auto"/>
      </w:pPr>
      <w:r w:rsidRPr="00F50F35">
        <w:rPr>
          <w:rFonts w:ascii="Arial" w:eastAsia="Times New Roman" w:hAnsi="Arial" w:cs="Arial"/>
          <w:sz w:val="20"/>
          <w:szCs w:val="20"/>
          <w:lang w:eastAsia="de-DE"/>
        </w:rPr>
        <w:t>#otworld24</w:t>
      </w:r>
      <w:bookmarkEnd w:id="0"/>
    </w:p>
    <w:sectPr w:rsidR="0022761E" w:rsidSect="00A70974">
      <w:headerReference w:type="default" r:id="rId14"/>
      <w:headerReference w:type="first" r:id="rId15"/>
      <w:footerReference w:type="first" r:id="rId16"/>
      <w:pgSz w:w="11906" w:h="16838" w:code="9"/>
      <w:pgMar w:top="2268" w:right="1983"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527F6" w14:textId="77777777" w:rsidR="00DA394D" w:rsidRDefault="00DA394D">
      <w:pPr>
        <w:spacing w:after="0" w:line="240" w:lineRule="auto"/>
      </w:pPr>
      <w:r>
        <w:separator/>
      </w:r>
    </w:p>
  </w:endnote>
  <w:endnote w:type="continuationSeparator" w:id="0">
    <w:p w14:paraId="762068B5" w14:textId="77777777" w:rsidR="00DA394D" w:rsidRDefault="00DA3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7F714" w14:textId="77777777" w:rsidR="00450719" w:rsidRDefault="00450719">
    <w:pPr>
      <w:pStyle w:val="Fuzeile"/>
    </w:pPr>
    <w:r>
      <w:rPr>
        <w:noProof/>
        <w:lang w:eastAsia="de-DE"/>
      </w:rPr>
      <mc:AlternateContent>
        <mc:Choice Requires="wps">
          <w:drawing>
            <wp:anchor distT="0" distB="0" distL="114300" distR="114300" simplePos="0" relativeHeight="251660288" behindDoc="0" locked="0" layoutInCell="1" allowOverlap="1" wp14:anchorId="35D1A029" wp14:editId="45FA0927">
              <wp:simplePos x="0" y="0"/>
              <wp:positionH relativeFrom="page">
                <wp:posOffset>4680585</wp:posOffset>
              </wp:positionH>
              <wp:positionV relativeFrom="page">
                <wp:posOffset>10009505</wp:posOffset>
              </wp:positionV>
              <wp:extent cx="2771775" cy="2159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wps:spPr>
                    <wps:txbx>
                      <w:txbxContent>
                        <w:p w14:paraId="0B2C7AE1" w14:textId="77777777" w:rsidR="00450719" w:rsidRPr="008B70A6" w:rsidRDefault="00450719" w:rsidP="00F21858">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5D1A029" id="_x0000_t202" coordsize="21600,21600" o:spt="202" path="m,l,21600r21600,l21600,xe">
              <v:stroke joinstyle="miter"/>
              <v:path gradientshapeok="t" o:connecttype="rect"/>
            </v:shapetype>
            <v:shape id="Textfeld 1" o:spid="_x0000_s1027" type="#_x0000_t202" style="position:absolute;margin-left:368.55pt;margin-top:788.15pt;width:218.2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" filled="f" stroked="f">
              <v:textbox inset="0,1.5mm,6mm,0">
                <w:txbxContent>
                  <w:p w14:paraId="0B2C7AE1" w14:textId="77777777" w:rsidR="00450719" w:rsidRPr="008B70A6" w:rsidRDefault="00450719" w:rsidP="00F21858">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E4067" w14:textId="77777777" w:rsidR="00DA394D" w:rsidRDefault="00DA394D">
      <w:pPr>
        <w:spacing w:after="0" w:line="240" w:lineRule="auto"/>
      </w:pPr>
      <w:r>
        <w:separator/>
      </w:r>
    </w:p>
  </w:footnote>
  <w:footnote w:type="continuationSeparator" w:id="0">
    <w:p w14:paraId="2A226B56" w14:textId="77777777" w:rsidR="00DA394D" w:rsidRDefault="00DA3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C4649" w14:textId="77777777" w:rsidR="00450719" w:rsidRDefault="00450719">
    <w:pPr>
      <w:pStyle w:val="Kopfzeile"/>
    </w:pPr>
    <w:r>
      <w:rPr>
        <w:noProof/>
        <w:sz w:val="20"/>
        <w:lang w:eastAsia="de-DE"/>
      </w:rPr>
      <mc:AlternateContent>
        <mc:Choice Requires="wps">
          <w:drawing>
            <wp:anchor distT="0" distB="0" distL="114300" distR="114300" simplePos="0" relativeHeight="251659264" behindDoc="0" locked="0" layoutInCell="0" allowOverlap="1" wp14:anchorId="4E142F12" wp14:editId="775EAF1C">
              <wp:simplePos x="0" y="0"/>
              <wp:positionH relativeFrom="page">
                <wp:posOffset>5941060</wp:posOffset>
              </wp:positionH>
              <wp:positionV relativeFrom="page">
                <wp:posOffset>608330</wp:posOffset>
              </wp:positionV>
              <wp:extent cx="1080135" cy="18288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wps:spPr>
                    <wps:txbx>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E142F12" id="_x0000_t202" coordsize="21600,21600" o:spt="202" path="m,l,21600r21600,l21600,xe">
              <v:stroke joinstyle="miter"/>
              <v:path gradientshapeok="t" o:connecttype="rect"/>
            </v:shapetype>
            <v:shape id="Textfeld 3" o:spid="_x0000_s1026" type="#_x0000_t202" style="position:absolute;margin-left:467.8pt;margin-top:47.9pt;width:85.05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" o:allowincell="f" stroked="f">
              <v:textbox inset="0,0,0,0">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336A" w14:textId="77777777" w:rsidR="00450719" w:rsidRDefault="00450719">
    <w:pPr>
      <w:pStyle w:val="Kopfzeile"/>
    </w:pPr>
    <w:r>
      <w:rPr>
        <w:noProof/>
        <w:lang w:eastAsia="de-DE"/>
      </w:rPr>
      <w:drawing>
        <wp:anchor distT="0" distB="0" distL="114300" distR="114300" simplePos="0" relativeHeight="251662336" behindDoc="1" locked="0" layoutInCell="1" allowOverlap="1" wp14:anchorId="0670C2C1" wp14:editId="2EEC2A13">
          <wp:simplePos x="0" y="0"/>
          <wp:positionH relativeFrom="column">
            <wp:posOffset>-1086485</wp:posOffset>
          </wp:positionH>
          <wp:positionV relativeFrom="paragraph">
            <wp:posOffset>-456829</wp:posOffset>
          </wp:positionV>
          <wp:extent cx="7570800" cy="107100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Pr>
        <w:noProof/>
        <w:lang w:eastAsia="de-DE"/>
      </w:rPr>
      <w:drawing>
        <wp:anchor distT="0" distB="0" distL="114300" distR="114300" simplePos="0" relativeHeight="251661312" behindDoc="0" locked="0" layoutInCell="1" allowOverlap="1" wp14:anchorId="3516EB14" wp14:editId="4B451F61">
          <wp:simplePos x="0" y="0"/>
          <wp:positionH relativeFrom="column">
            <wp:posOffset>25096</wp:posOffset>
          </wp:positionH>
          <wp:positionV relativeFrom="paragraph">
            <wp:posOffset>653415</wp:posOffset>
          </wp:positionV>
          <wp:extent cx="2328545" cy="127635"/>
          <wp:effectExtent l="0" t="0" r="0" b="5715"/>
          <wp:wrapNone/>
          <wp:docPr id="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1E"/>
    <w:rsid w:val="0000170C"/>
    <w:rsid w:val="00001BEC"/>
    <w:rsid w:val="00002B56"/>
    <w:rsid w:val="000032D9"/>
    <w:rsid w:val="00016B44"/>
    <w:rsid w:val="00022191"/>
    <w:rsid w:val="00034E34"/>
    <w:rsid w:val="00045BEB"/>
    <w:rsid w:val="000566E0"/>
    <w:rsid w:val="00057F81"/>
    <w:rsid w:val="00062097"/>
    <w:rsid w:val="0006284C"/>
    <w:rsid w:val="000647B7"/>
    <w:rsid w:val="00064F93"/>
    <w:rsid w:val="0006677E"/>
    <w:rsid w:val="00072A48"/>
    <w:rsid w:val="00077E08"/>
    <w:rsid w:val="0008076E"/>
    <w:rsid w:val="0008109C"/>
    <w:rsid w:val="00085D10"/>
    <w:rsid w:val="00086C7A"/>
    <w:rsid w:val="00086DD6"/>
    <w:rsid w:val="000951AF"/>
    <w:rsid w:val="00096AA3"/>
    <w:rsid w:val="000A0BE0"/>
    <w:rsid w:val="000A1957"/>
    <w:rsid w:val="000B2D42"/>
    <w:rsid w:val="000C03E9"/>
    <w:rsid w:val="000C0405"/>
    <w:rsid w:val="000C2264"/>
    <w:rsid w:val="000C3E5B"/>
    <w:rsid w:val="000C5E4E"/>
    <w:rsid w:val="000D0401"/>
    <w:rsid w:val="000D2C19"/>
    <w:rsid w:val="000E6AC3"/>
    <w:rsid w:val="000F55F9"/>
    <w:rsid w:val="000F7721"/>
    <w:rsid w:val="00106CB1"/>
    <w:rsid w:val="00110B1F"/>
    <w:rsid w:val="0011152B"/>
    <w:rsid w:val="00111676"/>
    <w:rsid w:val="00112F11"/>
    <w:rsid w:val="001206DB"/>
    <w:rsid w:val="00120E42"/>
    <w:rsid w:val="00125D83"/>
    <w:rsid w:val="001533AD"/>
    <w:rsid w:val="00163014"/>
    <w:rsid w:val="00163963"/>
    <w:rsid w:val="00164D89"/>
    <w:rsid w:val="00165240"/>
    <w:rsid w:val="00166FD4"/>
    <w:rsid w:val="001673E6"/>
    <w:rsid w:val="00170D15"/>
    <w:rsid w:val="001729C7"/>
    <w:rsid w:val="00172CED"/>
    <w:rsid w:val="00175FB0"/>
    <w:rsid w:val="00183642"/>
    <w:rsid w:val="00183F19"/>
    <w:rsid w:val="00187118"/>
    <w:rsid w:val="00193702"/>
    <w:rsid w:val="001944BB"/>
    <w:rsid w:val="001A0DA8"/>
    <w:rsid w:val="001A1705"/>
    <w:rsid w:val="001A2763"/>
    <w:rsid w:val="001A589C"/>
    <w:rsid w:val="001A7FB3"/>
    <w:rsid w:val="001B2A05"/>
    <w:rsid w:val="001B7EC1"/>
    <w:rsid w:val="001C3426"/>
    <w:rsid w:val="001C4117"/>
    <w:rsid w:val="001D12A6"/>
    <w:rsid w:val="001D1600"/>
    <w:rsid w:val="001D2138"/>
    <w:rsid w:val="001D26E9"/>
    <w:rsid w:val="001D6B0D"/>
    <w:rsid w:val="001F38DC"/>
    <w:rsid w:val="001F649A"/>
    <w:rsid w:val="001F6546"/>
    <w:rsid w:val="00202712"/>
    <w:rsid w:val="002053E9"/>
    <w:rsid w:val="00207347"/>
    <w:rsid w:val="00213F7C"/>
    <w:rsid w:val="00223D99"/>
    <w:rsid w:val="0022761E"/>
    <w:rsid w:val="00231F0B"/>
    <w:rsid w:val="0023572A"/>
    <w:rsid w:val="00235E93"/>
    <w:rsid w:val="0023646D"/>
    <w:rsid w:val="002413DB"/>
    <w:rsid w:val="00243081"/>
    <w:rsid w:val="00243D4C"/>
    <w:rsid w:val="0024414A"/>
    <w:rsid w:val="00244575"/>
    <w:rsid w:val="00247BC6"/>
    <w:rsid w:val="0025125C"/>
    <w:rsid w:val="00261CEF"/>
    <w:rsid w:val="00261F45"/>
    <w:rsid w:val="00262BE6"/>
    <w:rsid w:val="0027007E"/>
    <w:rsid w:val="0027195E"/>
    <w:rsid w:val="00275458"/>
    <w:rsid w:val="00280091"/>
    <w:rsid w:val="00286903"/>
    <w:rsid w:val="002876AA"/>
    <w:rsid w:val="00287D39"/>
    <w:rsid w:val="00290034"/>
    <w:rsid w:val="002941D6"/>
    <w:rsid w:val="00297653"/>
    <w:rsid w:val="002A09B3"/>
    <w:rsid w:val="002A5DFC"/>
    <w:rsid w:val="002B4DFD"/>
    <w:rsid w:val="002B6838"/>
    <w:rsid w:val="002C0BC2"/>
    <w:rsid w:val="002C2388"/>
    <w:rsid w:val="002C2996"/>
    <w:rsid w:val="002C5305"/>
    <w:rsid w:val="002D7E83"/>
    <w:rsid w:val="002E741A"/>
    <w:rsid w:val="002F0DA8"/>
    <w:rsid w:val="002F5463"/>
    <w:rsid w:val="003038DE"/>
    <w:rsid w:val="003113DB"/>
    <w:rsid w:val="00320177"/>
    <w:rsid w:val="003235F3"/>
    <w:rsid w:val="00326D9F"/>
    <w:rsid w:val="003324FA"/>
    <w:rsid w:val="003336FB"/>
    <w:rsid w:val="00343196"/>
    <w:rsid w:val="0034579E"/>
    <w:rsid w:val="00352443"/>
    <w:rsid w:val="003529E3"/>
    <w:rsid w:val="00352C26"/>
    <w:rsid w:val="00353905"/>
    <w:rsid w:val="00353994"/>
    <w:rsid w:val="00354BC6"/>
    <w:rsid w:val="00362DB4"/>
    <w:rsid w:val="00365759"/>
    <w:rsid w:val="003706EE"/>
    <w:rsid w:val="003718D3"/>
    <w:rsid w:val="00371AA9"/>
    <w:rsid w:val="00372F60"/>
    <w:rsid w:val="00387631"/>
    <w:rsid w:val="00393F30"/>
    <w:rsid w:val="00394D09"/>
    <w:rsid w:val="0039599A"/>
    <w:rsid w:val="003A1D6A"/>
    <w:rsid w:val="003A26AC"/>
    <w:rsid w:val="003A2A91"/>
    <w:rsid w:val="003A5A84"/>
    <w:rsid w:val="003A6CAB"/>
    <w:rsid w:val="003A7204"/>
    <w:rsid w:val="003C477D"/>
    <w:rsid w:val="003D2C0E"/>
    <w:rsid w:val="003E024D"/>
    <w:rsid w:val="003E0502"/>
    <w:rsid w:val="003E129B"/>
    <w:rsid w:val="003E357C"/>
    <w:rsid w:val="003E665C"/>
    <w:rsid w:val="003F28AD"/>
    <w:rsid w:val="003F596F"/>
    <w:rsid w:val="003F6905"/>
    <w:rsid w:val="00405260"/>
    <w:rsid w:val="00405F73"/>
    <w:rsid w:val="0040619B"/>
    <w:rsid w:val="0040675A"/>
    <w:rsid w:val="0040701A"/>
    <w:rsid w:val="00407A0A"/>
    <w:rsid w:val="0041038F"/>
    <w:rsid w:val="00412146"/>
    <w:rsid w:val="0041406A"/>
    <w:rsid w:val="00414B11"/>
    <w:rsid w:val="004163B5"/>
    <w:rsid w:val="004236BA"/>
    <w:rsid w:val="0042759F"/>
    <w:rsid w:val="00436159"/>
    <w:rsid w:val="0043739E"/>
    <w:rsid w:val="00443303"/>
    <w:rsid w:val="00445A92"/>
    <w:rsid w:val="00450719"/>
    <w:rsid w:val="00456722"/>
    <w:rsid w:val="00463154"/>
    <w:rsid w:val="00473704"/>
    <w:rsid w:val="004744B6"/>
    <w:rsid w:val="00481A2B"/>
    <w:rsid w:val="004865E9"/>
    <w:rsid w:val="00486916"/>
    <w:rsid w:val="004878E8"/>
    <w:rsid w:val="00493F2D"/>
    <w:rsid w:val="0049520C"/>
    <w:rsid w:val="004A4D4D"/>
    <w:rsid w:val="004B4D60"/>
    <w:rsid w:val="004B7CF6"/>
    <w:rsid w:val="004D2860"/>
    <w:rsid w:val="004D2B2E"/>
    <w:rsid w:val="004E2582"/>
    <w:rsid w:val="004E601F"/>
    <w:rsid w:val="004E7141"/>
    <w:rsid w:val="004F019A"/>
    <w:rsid w:val="00501170"/>
    <w:rsid w:val="00502B26"/>
    <w:rsid w:val="00502B9C"/>
    <w:rsid w:val="00503D5E"/>
    <w:rsid w:val="00517EDB"/>
    <w:rsid w:val="00522AB3"/>
    <w:rsid w:val="00523493"/>
    <w:rsid w:val="00527F94"/>
    <w:rsid w:val="00535F36"/>
    <w:rsid w:val="0055025A"/>
    <w:rsid w:val="00550D9F"/>
    <w:rsid w:val="005526CA"/>
    <w:rsid w:val="00552C87"/>
    <w:rsid w:val="00561CE7"/>
    <w:rsid w:val="0056508B"/>
    <w:rsid w:val="005701DD"/>
    <w:rsid w:val="00572E31"/>
    <w:rsid w:val="00585B8F"/>
    <w:rsid w:val="00595B6D"/>
    <w:rsid w:val="005A2076"/>
    <w:rsid w:val="005A26E2"/>
    <w:rsid w:val="005A30A9"/>
    <w:rsid w:val="005A5338"/>
    <w:rsid w:val="005A725B"/>
    <w:rsid w:val="005A7906"/>
    <w:rsid w:val="005E2BB0"/>
    <w:rsid w:val="005F4229"/>
    <w:rsid w:val="006021D2"/>
    <w:rsid w:val="0061654C"/>
    <w:rsid w:val="00622365"/>
    <w:rsid w:val="00625DE6"/>
    <w:rsid w:val="0062639F"/>
    <w:rsid w:val="006320BB"/>
    <w:rsid w:val="00634A38"/>
    <w:rsid w:val="00636EFB"/>
    <w:rsid w:val="006377DA"/>
    <w:rsid w:val="00651695"/>
    <w:rsid w:val="006547D5"/>
    <w:rsid w:val="0066210C"/>
    <w:rsid w:val="00676D75"/>
    <w:rsid w:val="006815D4"/>
    <w:rsid w:val="0068659C"/>
    <w:rsid w:val="006945F0"/>
    <w:rsid w:val="00694E38"/>
    <w:rsid w:val="00694FDF"/>
    <w:rsid w:val="00695016"/>
    <w:rsid w:val="006A1E62"/>
    <w:rsid w:val="006A6A5C"/>
    <w:rsid w:val="006A762D"/>
    <w:rsid w:val="006B1B7A"/>
    <w:rsid w:val="006C402D"/>
    <w:rsid w:val="006D6767"/>
    <w:rsid w:val="006D781C"/>
    <w:rsid w:val="006D7A99"/>
    <w:rsid w:val="006E5D9E"/>
    <w:rsid w:val="006F2C75"/>
    <w:rsid w:val="00707B88"/>
    <w:rsid w:val="00711600"/>
    <w:rsid w:val="00711BE7"/>
    <w:rsid w:val="007137D4"/>
    <w:rsid w:val="00714521"/>
    <w:rsid w:val="007171EB"/>
    <w:rsid w:val="007220DA"/>
    <w:rsid w:val="007276EE"/>
    <w:rsid w:val="00734997"/>
    <w:rsid w:val="007445EF"/>
    <w:rsid w:val="00746032"/>
    <w:rsid w:val="00747679"/>
    <w:rsid w:val="00751F01"/>
    <w:rsid w:val="00762525"/>
    <w:rsid w:val="0076499B"/>
    <w:rsid w:val="00765641"/>
    <w:rsid w:val="0077675D"/>
    <w:rsid w:val="0079005E"/>
    <w:rsid w:val="007917F9"/>
    <w:rsid w:val="007926D3"/>
    <w:rsid w:val="00792F30"/>
    <w:rsid w:val="00793783"/>
    <w:rsid w:val="007B0726"/>
    <w:rsid w:val="007B54FB"/>
    <w:rsid w:val="007B792F"/>
    <w:rsid w:val="007C39D3"/>
    <w:rsid w:val="007C7F0E"/>
    <w:rsid w:val="007D7E9A"/>
    <w:rsid w:val="007E05B0"/>
    <w:rsid w:val="007F2019"/>
    <w:rsid w:val="007F6F2A"/>
    <w:rsid w:val="00805D3E"/>
    <w:rsid w:val="00810735"/>
    <w:rsid w:val="008166B4"/>
    <w:rsid w:val="0081784C"/>
    <w:rsid w:val="00822955"/>
    <w:rsid w:val="00826D3E"/>
    <w:rsid w:val="00830576"/>
    <w:rsid w:val="008335CA"/>
    <w:rsid w:val="008373A2"/>
    <w:rsid w:val="00841901"/>
    <w:rsid w:val="008457DE"/>
    <w:rsid w:val="00854C28"/>
    <w:rsid w:val="00856240"/>
    <w:rsid w:val="00863818"/>
    <w:rsid w:val="00867EA7"/>
    <w:rsid w:val="008729E2"/>
    <w:rsid w:val="00877D6D"/>
    <w:rsid w:val="00880918"/>
    <w:rsid w:val="00881C35"/>
    <w:rsid w:val="0089343B"/>
    <w:rsid w:val="008948C4"/>
    <w:rsid w:val="008A49B4"/>
    <w:rsid w:val="008B4556"/>
    <w:rsid w:val="008B7E3A"/>
    <w:rsid w:val="008C1189"/>
    <w:rsid w:val="008D0BA6"/>
    <w:rsid w:val="008F1EF7"/>
    <w:rsid w:val="008F21B3"/>
    <w:rsid w:val="008F6016"/>
    <w:rsid w:val="00905111"/>
    <w:rsid w:val="0092797B"/>
    <w:rsid w:val="00930459"/>
    <w:rsid w:val="00933740"/>
    <w:rsid w:val="009347C5"/>
    <w:rsid w:val="00940AB3"/>
    <w:rsid w:val="009421F5"/>
    <w:rsid w:val="00943823"/>
    <w:rsid w:val="0094552B"/>
    <w:rsid w:val="00946AA4"/>
    <w:rsid w:val="009529C5"/>
    <w:rsid w:val="0095404A"/>
    <w:rsid w:val="00956660"/>
    <w:rsid w:val="00960089"/>
    <w:rsid w:val="009606C0"/>
    <w:rsid w:val="00962BD9"/>
    <w:rsid w:val="00963B9D"/>
    <w:rsid w:val="00963DC6"/>
    <w:rsid w:val="009754EA"/>
    <w:rsid w:val="00982519"/>
    <w:rsid w:val="00984720"/>
    <w:rsid w:val="00984E54"/>
    <w:rsid w:val="009920B3"/>
    <w:rsid w:val="0099754C"/>
    <w:rsid w:val="00997825"/>
    <w:rsid w:val="009A5DCA"/>
    <w:rsid w:val="009B1DB1"/>
    <w:rsid w:val="009B6148"/>
    <w:rsid w:val="009C445B"/>
    <w:rsid w:val="009C594A"/>
    <w:rsid w:val="009D1D6C"/>
    <w:rsid w:val="009D495B"/>
    <w:rsid w:val="009D4BEC"/>
    <w:rsid w:val="009D783E"/>
    <w:rsid w:val="009E07EC"/>
    <w:rsid w:val="009E0EDD"/>
    <w:rsid w:val="009E6A5B"/>
    <w:rsid w:val="009F33B9"/>
    <w:rsid w:val="009F35CB"/>
    <w:rsid w:val="00A0028B"/>
    <w:rsid w:val="00A00E16"/>
    <w:rsid w:val="00A016E6"/>
    <w:rsid w:val="00A0291D"/>
    <w:rsid w:val="00A030FE"/>
    <w:rsid w:val="00A06B38"/>
    <w:rsid w:val="00A1117E"/>
    <w:rsid w:val="00A12745"/>
    <w:rsid w:val="00A23630"/>
    <w:rsid w:val="00A259CE"/>
    <w:rsid w:val="00A26397"/>
    <w:rsid w:val="00A43E3A"/>
    <w:rsid w:val="00A44286"/>
    <w:rsid w:val="00A5066F"/>
    <w:rsid w:val="00A51FAF"/>
    <w:rsid w:val="00A5497A"/>
    <w:rsid w:val="00A563CB"/>
    <w:rsid w:val="00A62AFE"/>
    <w:rsid w:val="00A70974"/>
    <w:rsid w:val="00A729C8"/>
    <w:rsid w:val="00A72CD6"/>
    <w:rsid w:val="00A755E8"/>
    <w:rsid w:val="00A8107E"/>
    <w:rsid w:val="00A94337"/>
    <w:rsid w:val="00A97608"/>
    <w:rsid w:val="00AA000B"/>
    <w:rsid w:val="00AA12EA"/>
    <w:rsid w:val="00AA3179"/>
    <w:rsid w:val="00AA4C7E"/>
    <w:rsid w:val="00AB018E"/>
    <w:rsid w:val="00AB29C7"/>
    <w:rsid w:val="00AB2C2A"/>
    <w:rsid w:val="00AB3DEE"/>
    <w:rsid w:val="00AB4AA8"/>
    <w:rsid w:val="00AB6139"/>
    <w:rsid w:val="00AB667C"/>
    <w:rsid w:val="00AB6BBF"/>
    <w:rsid w:val="00AB7547"/>
    <w:rsid w:val="00AC0B9B"/>
    <w:rsid w:val="00AC10FC"/>
    <w:rsid w:val="00AD023A"/>
    <w:rsid w:val="00AD0A20"/>
    <w:rsid w:val="00AD6B18"/>
    <w:rsid w:val="00AE31C0"/>
    <w:rsid w:val="00AE59EE"/>
    <w:rsid w:val="00AF70F7"/>
    <w:rsid w:val="00B002F0"/>
    <w:rsid w:val="00B06B3B"/>
    <w:rsid w:val="00B131F2"/>
    <w:rsid w:val="00B23ACB"/>
    <w:rsid w:val="00B24FB6"/>
    <w:rsid w:val="00B2544B"/>
    <w:rsid w:val="00B30F74"/>
    <w:rsid w:val="00B32D94"/>
    <w:rsid w:val="00B4402D"/>
    <w:rsid w:val="00B55680"/>
    <w:rsid w:val="00B652E3"/>
    <w:rsid w:val="00B70630"/>
    <w:rsid w:val="00B726BA"/>
    <w:rsid w:val="00B77E64"/>
    <w:rsid w:val="00B842F5"/>
    <w:rsid w:val="00B84BF1"/>
    <w:rsid w:val="00B85B60"/>
    <w:rsid w:val="00B9428C"/>
    <w:rsid w:val="00BA17EF"/>
    <w:rsid w:val="00BA28D5"/>
    <w:rsid w:val="00BA354F"/>
    <w:rsid w:val="00BA43EA"/>
    <w:rsid w:val="00BA702C"/>
    <w:rsid w:val="00BA76D3"/>
    <w:rsid w:val="00BB000F"/>
    <w:rsid w:val="00BB4889"/>
    <w:rsid w:val="00BB4C7C"/>
    <w:rsid w:val="00BC32D6"/>
    <w:rsid w:val="00BC6173"/>
    <w:rsid w:val="00BC7ACF"/>
    <w:rsid w:val="00BE4B54"/>
    <w:rsid w:val="00BF1781"/>
    <w:rsid w:val="00BF77E2"/>
    <w:rsid w:val="00C118D6"/>
    <w:rsid w:val="00C1777C"/>
    <w:rsid w:val="00C17DA5"/>
    <w:rsid w:val="00C23EAB"/>
    <w:rsid w:val="00C2747B"/>
    <w:rsid w:val="00C3078D"/>
    <w:rsid w:val="00C31037"/>
    <w:rsid w:val="00C32F57"/>
    <w:rsid w:val="00C3460E"/>
    <w:rsid w:val="00C34D66"/>
    <w:rsid w:val="00C35F79"/>
    <w:rsid w:val="00C43034"/>
    <w:rsid w:val="00C45CC5"/>
    <w:rsid w:val="00C60A08"/>
    <w:rsid w:val="00C61669"/>
    <w:rsid w:val="00C70481"/>
    <w:rsid w:val="00C81118"/>
    <w:rsid w:val="00C83CDC"/>
    <w:rsid w:val="00C85DBA"/>
    <w:rsid w:val="00C85E98"/>
    <w:rsid w:val="00C95579"/>
    <w:rsid w:val="00C97A1C"/>
    <w:rsid w:val="00CC3205"/>
    <w:rsid w:val="00CC491B"/>
    <w:rsid w:val="00CC4E1F"/>
    <w:rsid w:val="00CD2E64"/>
    <w:rsid w:val="00CE7904"/>
    <w:rsid w:val="00CF378A"/>
    <w:rsid w:val="00CF431E"/>
    <w:rsid w:val="00D02B66"/>
    <w:rsid w:val="00D03BF6"/>
    <w:rsid w:val="00D1067F"/>
    <w:rsid w:val="00D112BC"/>
    <w:rsid w:val="00D12E71"/>
    <w:rsid w:val="00D2008F"/>
    <w:rsid w:val="00D22A39"/>
    <w:rsid w:val="00D30526"/>
    <w:rsid w:val="00D31E15"/>
    <w:rsid w:val="00D346BD"/>
    <w:rsid w:val="00D4543F"/>
    <w:rsid w:val="00D45A74"/>
    <w:rsid w:val="00D5310F"/>
    <w:rsid w:val="00D56DDC"/>
    <w:rsid w:val="00D5717D"/>
    <w:rsid w:val="00D637ED"/>
    <w:rsid w:val="00D63912"/>
    <w:rsid w:val="00D72DFA"/>
    <w:rsid w:val="00D81309"/>
    <w:rsid w:val="00D8319D"/>
    <w:rsid w:val="00D8499D"/>
    <w:rsid w:val="00D94B86"/>
    <w:rsid w:val="00DA0BD7"/>
    <w:rsid w:val="00DA394D"/>
    <w:rsid w:val="00DB0C8E"/>
    <w:rsid w:val="00DC6BC3"/>
    <w:rsid w:val="00DD240F"/>
    <w:rsid w:val="00DD367B"/>
    <w:rsid w:val="00DD3C10"/>
    <w:rsid w:val="00DD67DA"/>
    <w:rsid w:val="00DD6F86"/>
    <w:rsid w:val="00DE4AB3"/>
    <w:rsid w:val="00DF6337"/>
    <w:rsid w:val="00E0087A"/>
    <w:rsid w:val="00E05862"/>
    <w:rsid w:val="00E25AE7"/>
    <w:rsid w:val="00E314DD"/>
    <w:rsid w:val="00E333B6"/>
    <w:rsid w:val="00E364C6"/>
    <w:rsid w:val="00E378C4"/>
    <w:rsid w:val="00E4178D"/>
    <w:rsid w:val="00E41AAC"/>
    <w:rsid w:val="00E51BFF"/>
    <w:rsid w:val="00E55904"/>
    <w:rsid w:val="00E825DD"/>
    <w:rsid w:val="00E847F3"/>
    <w:rsid w:val="00E96961"/>
    <w:rsid w:val="00EA21DA"/>
    <w:rsid w:val="00EA26EC"/>
    <w:rsid w:val="00EA30D1"/>
    <w:rsid w:val="00EA6F75"/>
    <w:rsid w:val="00EB3107"/>
    <w:rsid w:val="00EB5984"/>
    <w:rsid w:val="00EB6B69"/>
    <w:rsid w:val="00EB7877"/>
    <w:rsid w:val="00EC454E"/>
    <w:rsid w:val="00EE0DDE"/>
    <w:rsid w:val="00EE2A3A"/>
    <w:rsid w:val="00EE3AF4"/>
    <w:rsid w:val="00EF1A6B"/>
    <w:rsid w:val="00EF2EA7"/>
    <w:rsid w:val="00F020FA"/>
    <w:rsid w:val="00F10262"/>
    <w:rsid w:val="00F10EE4"/>
    <w:rsid w:val="00F13C0D"/>
    <w:rsid w:val="00F21858"/>
    <w:rsid w:val="00F22252"/>
    <w:rsid w:val="00F2530A"/>
    <w:rsid w:val="00F34585"/>
    <w:rsid w:val="00F3696B"/>
    <w:rsid w:val="00F4164B"/>
    <w:rsid w:val="00F44FE1"/>
    <w:rsid w:val="00F50F35"/>
    <w:rsid w:val="00F517FF"/>
    <w:rsid w:val="00F52C3B"/>
    <w:rsid w:val="00F57FAE"/>
    <w:rsid w:val="00F669E8"/>
    <w:rsid w:val="00F70563"/>
    <w:rsid w:val="00F7346D"/>
    <w:rsid w:val="00F74DB2"/>
    <w:rsid w:val="00F81B8C"/>
    <w:rsid w:val="00F838CE"/>
    <w:rsid w:val="00F903F4"/>
    <w:rsid w:val="00F933DA"/>
    <w:rsid w:val="00F94D89"/>
    <w:rsid w:val="00FA0244"/>
    <w:rsid w:val="00FA52E6"/>
    <w:rsid w:val="00FB18D2"/>
    <w:rsid w:val="00FB492E"/>
    <w:rsid w:val="00FB4993"/>
    <w:rsid w:val="00FB6C6D"/>
    <w:rsid w:val="00FC0624"/>
    <w:rsid w:val="00FC3AEB"/>
    <w:rsid w:val="00FD0170"/>
    <w:rsid w:val="00FD3FA8"/>
    <w:rsid w:val="00FE3C2B"/>
    <w:rsid w:val="00FE48D4"/>
    <w:rsid w:val="00FE5204"/>
    <w:rsid w:val="00FE7A42"/>
    <w:rsid w:val="00FF2E5D"/>
    <w:rsid w:val="2061FD6E"/>
    <w:rsid w:val="20785493"/>
    <w:rsid w:val="3DD52316"/>
    <w:rsid w:val="540DBEB7"/>
    <w:rsid w:val="5D9B78A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0629BE"/>
  <w15:docId w15:val="{8E3844F0-0A0C-4B83-A92C-6B1176E9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22AB3"/>
  </w:style>
  <w:style w:type="paragraph" w:styleId="berschrift3">
    <w:name w:val="heading 3"/>
    <w:basedOn w:val="Standard"/>
    <w:next w:val="Standard"/>
    <w:link w:val="berschrift3Zchn"/>
    <w:uiPriority w:val="9"/>
    <w:unhideWhenUsed/>
    <w:qFormat/>
    <w:rsid w:val="001115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KopfzeileZchn">
    <w:name w:val="Kopfzeile Zchn"/>
    <w:basedOn w:val="Absatz-Standardschriftart"/>
    <w:link w:val="Kopfzeile"/>
    <w:uiPriority w:val="99"/>
    <w:rsid w:val="0022761E"/>
    <w:rPr>
      <w:rFonts w:ascii="Calibri" w:eastAsia="Calibri" w:hAnsi="Calibri" w:cs="Times New Roman"/>
      <w:lang w:eastAsia="en-US"/>
    </w:rPr>
  </w:style>
  <w:style w:type="paragraph" w:styleId="Fuzeile">
    <w:name w:val="footer"/>
    <w:basedOn w:val="Standard"/>
    <w:link w:val="Fu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FuzeileZchn">
    <w:name w:val="Fußzeile Zchn"/>
    <w:basedOn w:val="Absatz-Standardschriftart"/>
    <w:link w:val="Fuzeile"/>
    <w:uiPriority w:val="99"/>
    <w:rsid w:val="0022761E"/>
    <w:rPr>
      <w:rFonts w:ascii="Calibri" w:eastAsia="Calibri" w:hAnsi="Calibri" w:cs="Times New Roman"/>
      <w:lang w:eastAsia="en-US"/>
    </w:rPr>
  </w:style>
  <w:style w:type="paragraph" w:styleId="StandardWeb">
    <w:name w:val="Normal (Web)"/>
    <w:basedOn w:val="Standard"/>
    <w:uiPriority w:val="99"/>
    <w:unhideWhenUsed/>
    <w:rsid w:val="00A9433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11152B"/>
    <w:rPr>
      <w:rFonts w:asciiTheme="majorHAnsi" w:eastAsiaTheme="majorEastAsia" w:hAnsiTheme="majorHAnsi" w:cstheme="majorBidi"/>
      <w:color w:val="1F3763" w:themeColor="accent1" w:themeShade="7F"/>
      <w:sz w:val="24"/>
      <w:szCs w:val="24"/>
    </w:rPr>
  </w:style>
  <w:style w:type="character" w:styleId="Kommentarzeichen">
    <w:name w:val="annotation reference"/>
    <w:basedOn w:val="Absatz-Standardschriftart"/>
    <w:uiPriority w:val="99"/>
    <w:semiHidden/>
    <w:unhideWhenUsed/>
    <w:rsid w:val="002E741A"/>
    <w:rPr>
      <w:sz w:val="16"/>
      <w:szCs w:val="16"/>
    </w:rPr>
  </w:style>
  <w:style w:type="paragraph" w:styleId="Kommentartext">
    <w:name w:val="annotation text"/>
    <w:basedOn w:val="Standard"/>
    <w:link w:val="KommentartextZchn"/>
    <w:uiPriority w:val="99"/>
    <w:unhideWhenUsed/>
    <w:rsid w:val="002E741A"/>
    <w:pPr>
      <w:spacing w:line="240" w:lineRule="auto"/>
    </w:pPr>
    <w:rPr>
      <w:sz w:val="20"/>
      <w:szCs w:val="20"/>
    </w:rPr>
  </w:style>
  <w:style w:type="character" w:customStyle="1" w:styleId="KommentartextZchn">
    <w:name w:val="Kommentartext Zchn"/>
    <w:basedOn w:val="Absatz-Standardschriftart"/>
    <w:link w:val="Kommentartext"/>
    <w:uiPriority w:val="99"/>
    <w:rsid w:val="002E741A"/>
    <w:rPr>
      <w:sz w:val="20"/>
      <w:szCs w:val="20"/>
    </w:rPr>
  </w:style>
  <w:style w:type="paragraph" w:styleId="Kommentarthema">
    <w:name w:val="annotation subject"/>
    <w:basedOn w:val="Kommentartext"/>
    <w:next w:val="Kommentartext"/>
    <w:link w:val="KommentarthemaZchn"/>
    <w:uiPriority w:val="99"/>
    <w:semiHidden/>
    <w:unhideWhenUsed/>
    <w:rsid w:val="002E741A"/>
    <w:rPr>
      <w:b/>
      <w:bCs/>
    </w:rPr>
  </w:style>
  <w:style w:type="character" w:customStyle="1" w:styleId="KommentarthemaZchn">
    <w:name w:val="Kommentarthema Zchn"/>
    <w:basedOn w:val="KommentartextZchn"/>
    <w:link w:val="Kommentarthema"/>
    <w:uiPriority w:val="99"/>
    <w:semiHidden/>
    <w:rsid w:val="002E741A"/>
    <w:rPr>
      <w:b/>
      <w:bCs/>
      <w:sz w:val="20"/>
      <w:szCs w:val="20"/>
    </w:rPr>
  </w:style>
  <w:style w:type="paragraph" w:styleId="Sprechblasentext">
    <w:name w:val="Balloon Text"/>
    <w:basedOn w:val="Standard"/>
    <w:link w:val="SprechblasentextZchn"/>
    <w:uiPriority w:val="99"/>
    <w:semiHidden/>
    <w:unhideWhenUsed/>
    <w:rsid w:val="002E741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741A"/>
    <w:rPr>
      <w:rFonts w:ascii="Segoe UI" w:hAnsi="Segoe UI" w:cs="Segoe UI"/>
      <w:sz w:val="18"/>
      <w:szCs w:val="18"/>
    </w:rPr>
  </w:style>
  <w:style w:type="paragraph" w:styleId="berarbeitung">
    <w:name w:val="Revision"/>
    <w:hidden/>
    <w:uiPriority w:val="99"/>
    <w:semiHidden/>
    <w:rsid w:val="005E2BB0"/>
    <w:pPr>
      <w:spacing w:after="0" w:line="240" w:lineRule="auto"/>
    </w:pPr>
  </w:style>
  <w:style w:type="character" w:styleId="Hyperlink">
    <w:name w:val="Hyperlink"/>
    <w:basedOn w:val="Absatz-Standardschriftart"/>
    <w:uiPriority w:val="99"/>
    <w:unhideWhenUsed/>
    <w:rsid w:val="00365759"/>
    <w:rPr>
      <w:color w:val="0563C1" w:themeColor="hyperlink"/>
      <w:u w:val="single"/>
    </w:rPr>
  </w:style>
  <w:style w:type="character" w:styleId="NichtaufgelsteErwhnung">
    <w:name w:val="Unresolved Mention"/>
    <w:basedOn w:val="Absatz-Standardschriftart"/>
    <w:uiPriority w:val="99"/>
    <w:semiHidden/>
    <w:unhideWhenUsed/>
    <w:rsid w:val="00365759"/>
    <w:rPr>
      <w:color w:val="605E5C"/>
      <w:shd w:val="clear" w:color="auto" w:fill="E1DFDD"/>
    </w:rPr>
  </w:style>
  <w:style w:type="character" w:styleId="BesuchterLink">
    <w:name w:val="FollowedHyperlink"/>
    <w:basedOn w:val="Absatz-Standardschriftart"/>
    <w:uiPriority w:val="99"/>
    <w:semiHidden/>
    <w:unhideWhenUsed/>
    <w:rsid w:val="00707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2673">
      <w:bodyDiv w:val="1"/>
      <w:marLeft w:val="0"/>
      <w:marRight w:val="0"/>
      <w:marTop w:val="0"/>
      <w:marBottom w:val="0"/>
      <w:divBdr>
        <w:top w:val="none" w:sz="0" w:space="0" w:color="auto"/>
        <w:left w:val="none" w:sz="0" w:space="0" w:color="auto"/>
        <w:bottom w:val="none" w:sz="0" w:space="0" w:color="auto"/>
        <w:right w:val="none" w:sz="0" w:space="0" w:color="auto"/>
      </w:divBdr>
    </w:div>
    <w:div w:id="145555765">
      <w:bodyDiv w:val="1"/>
      <w:marLeft w:val="0"/>
      <w:marRight w:val="0"/>
      <w:marTop w:val="0"/>
      <w:marBottom w:val="0"/>
      <w:divBdr>
        <w:top w:val="none" w:sz="0" w:space="0" w:color="auto"/>
        <w:left w:val="none" w:sz="0" w:space="0" w:color="auto"/>
        <w:bottom w:val="none" w:sz="0" w:space="0" w:color="auto"/>
        <w:right w:val="none" w:sz="0" w:space="0" w:color="auto"/>
      </w:divBdr>
    </w:div>
    <w:div w:id="151600293">
      <w:bodyDiv w:val="1"/>
      <w:marLeft w:val="0"/>
      <w:marRight w:val="0"/>
      <w:marTop w:val="0"/>
      <w:marBottom w:val="0"/>
      <w:divBdr>
        <w:top w:val="none" w:sz="0" w:space="0" w:color="auto"/>
        <w:left w:val="none" w:sz="0" w:space="0" w:color="auto"/>
        <w:bottom w:val="none" w:sz="0" w:space="0" w:color="auto"/>
        <w:right w:val="none" w:sz="0" w:space="0" w:color="auto"/>
      </w:divBdr>
    </w:div>
    <w:div w:id="205920731">
      <w:bodyDiv w:val="1"/>
      <w:marLeft w:val="0"/>
      <w:marRight w:val="0"/>
      <w:marTop w:val="0"/>
      <w:marBottom w:val="0"/>
      <w:divBdr>
        <w:top w:val="none" w:sz="0" w:space="0" w:color="auto"/>
        <w:left w:val="none" w:sz="0" w:space="0" w:color="auto"/>
        <w:bottom w:val="none" w:sz="0" w:space="0" w:color="auto"/>
        <w:right w:val="none" w:sz="0" w:space="0" w:color="auto"/>
      </w:divBdr>
    </w:div>
    <w:div w:id="389621133">
      <w:bodyDiv w:val="1"/>
      <w:marLeft w:val="0"/>
      <w:marRight w:val="0"/>
      <w:marTop w:val="0"/>
      <w:marBottom w:val="0"/>
      <w:divBdr>
        <w:top w:val="none" w:sz="0" w:space="0" w:color="auto"/>
        <w:left w:val="none" w:sz="0" w:space="0" w:color="auto"/>
        <w:bottom w:val="none" w:sz="0" w:space="0" w:color="auto"/>
        <w:right w:val="none" w:sz="0" w:space="0" w:color="auto"/>
      </w:divBdr>
    </w:div>
    <w:div w:id="765882135">
      <w:bodyDiv w:val="1"/>
      <w:marLeft w:val="0"/>
      <w:marRight w:val="0"/>
      <w:marTop w:val="0"/>
      <w:marBottom w:val="0"/>
      <w:divBdr>
        <w:top w:val="none" w:sz="0" w:space="0" w:color="auto"/>
        <w:left w:val="none" w:sz="0" w:space="0" w:color="auto"/>
        <w:bottom w:val="none" w:sz="0" w:space="0" w:color="auto"/>
        <w:right w:val="none" w:sz="0" w:space="0" w:color="auto"/>
      </w:divBdr>
    </w:div>
    <w:div w:id="1139345875">
      <w:bodyDiv w:val="1"/>
      <w:marLeft w:val="0"/>
      <w:marRight w:val="0"/>
      <w:marTop w:val="0"/>
      <w:marBottom w:val="0"/>
      <w:divBdr>
        <w:top w:val="none" w:sz="0" w:space="0" w:color="auto"/>
        <w:left w:val="none" w:sz="0" w:space="0" w:color="auto"/>
        <w:bottom w:val="none" w:sz="0" w:space="0" w:color="auto"/>
        <w:right w:val="none" w:sz="0" w:space="0" w:color="auto"/>
      </w:divBdr>
    </w:div>
    <w:div w:id="1190603189">
      <w:bodyDiv w:val="1"/>
      <w:marLeft w:val="0"/>
      <w:marRight w:val="0"/>
      <w:marTop w:val="0"/>
      <w:marBottom w:val="0"/>
      <w:divBdr>
        <w:top w:val="none" w:sz="0" w:space="0" w:color="auto"/>
        <w:left w:val="none" w:sz="0" w:space="0" w:color="auto"/>
        <w:bottom w:val="none" w:sz="0" w:space="0" w:color="auto"/>
        <w:right w:val="none" w:sz="0" w:space="0" w:color="auto"/>
      </w:divBdr>
    </w:div>
    <w:div w:id="1534422228">
      <w:bodyDiv w:val="1"/>
      <w:marLeft w:val="0"/>
      <w:marRight w:val="0"/>
      <w:marTop w:val="0"/>
      <w:marBottom w:val="0"/>
      <w:divBdr>
        <w:top w:val="none" w:sz="0" w:space="0" w:color="auto"/>
        <w:left w:val="none" w:sz="0" w:space="0" w:color="auto"/>
        <w:bottom w:val="none" w:sz="0" w:space="0" w:color="auto"/>
        <w:right w:val="none" w:sz="0" w:space="0" w:color="auto"/>
      </w:divBdr>
    </w:div>
    <w:div w:id="1814525318">
      <w:bodyDiv w:val="1"/>
      <w:marLeft w:val="0"/>
      <w:marRight w:val="0"/>
      <w:marTop w:val="0"/>
      <w:marBottom w:val="0"/>
      <w:divBdr>
        <w:top w:val="none" w:sz="0" w:space="0" w:color="auto"/>
        <w:left w:val="none" w:sz="0" w:space="0" w:color="auto"/>
        <w:bottom w:val="none" w:sz="0" w:space="0" w:color="auto"/>
        <w:right w:val="none" w:sz="0" w:space="0" w:color="auto"/>
      </w:divBdr>
    </w:div>
    <w:div w:id="203472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inkedin.com/company/1858499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instagram.com/otworld_leipzi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t-world.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leipziger-messe.de" TargetMode="External"/><Relationship Id="rId4" Type="http://schemas.openxmlformats.org/officeDocument/2006/relationships/styles" Target="styles.xml"/><Relationship Id="rId9" Type="http://schemas.openxmlformats.org/officeDocument/2006/relationships/hyperlink" Target="https://protection.retarus.com/v1?u=https%3A%2F%2Fbiv-ot.org%2Fnews_und_politik%2Fpresseticker%2Findex_ger.html%3Fnid%3D1930&amp;c=3rye0hf&amp;r=5qLxGv8lJBlz0WMP4pbMQ2&amp;k=7s1&amp;s=RJZ8649aN0kd7tCuGX1oXPdFmCL2SG7xowsubJSWA5Y"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D98871B11825447893A965B0FCF4688" ma:contentTypeVersion="13" ma:contentTypeDescription="Ein neues Dokument erstellen." ma:contentTypeScope="" ma:versionID="b56a540e2d7b8f6d0410baed384bef19">
  <xsd:schema xmlns:xsd="http://www.w3.org/2001/XMLSchema" xmlns:xs="http://www.w3.org/2001/XMLSchema" xmlns:p="http://schemas.microsoft.com/office/2006/metadata/properties" xmlns:ns2="6b7b5299-5e8e-4327-998a-7dd6cf3082a1" xmlns:ns3="e5c40204-e6a8-45c1-b729-1caa1bc7a889" targetNamespace="http://schemas.microsoft.com/office/2006/metadata/properties" ma:root="true" ma:fieldsID="6f2879ac3cced404914f8d67b4732ac5" ns2:_="" ns3:_="">
    <xsd:import namespace="6b7b5299-5e8e-4327-998a-7dd6cf3082a1"/>
    <xsd:import namespace="e5c40204-e6a8-45c1-b729-1caa1bc7a8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b5299-5e8e-4327-998a-7dd6cf308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e5d258df-dbd9-4bab-b411-6275597ad15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0204-e6a8-45c1-b729-1caa1bc7a88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4753220-66a3-4785-abad-71c58eedd5c3}" ma:internalName="TaxCatchAll" ma:showField="CatchAllData" ma:web="e5c40204-e6a8-45c1-b729-1caa1bc7a88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D681C-D586-45D9-892E-43E79281BA5E}">
  <ds:schemaRefs>
    <ds:schemaRef ds:uri="http://schemas.microsoft.com/sharepoint/v3/contenttype/forms"/>
  </ds:schemaRefs>
</ds:datastoreItem>
</file>

<file path=customXml/itemProps2.xml><?xml version="1.0" encoding="utf-8"?>
<ds:datastoreItem xmlns:ds="http://schemas.openxmlformats.org/officeDocument/2006/customXml" ds:itemID="{E7680015-9AD4-4DEF-9B97-6A915690D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b5299-5e8e-4327-998a-7dd6cf3082a1"/>
    <ds:schemaRef ds:uri="e5c40204-e6a8-45c1-b729-1caa1bc7a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241288-ABBC-4357-95A9-1F9618E3E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D0A2DC57.dotm</Template>
  <TotalTime>0</TotalTime>
  <Pages>5</Pages>
  <Words>2073</Words>
  <Characters>13066</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Wege</dc:creator>
  <cp:keywords/>
  <dc:description/>
  <cp:lastModifiedBy>Anne Nolting</cp:lastModifiedBy>
  <cp:revision>2</cp:revision>
  <cp:lastPrinted>2024-05-17T06:31:00Z</cp:lastPrinted>
  <dcterms:created xsi:type="dcterms:W3CDTF">2024-05-17T12:48:00Z</dcterms:created>
  <dcterms:modified xsi:type="dcterms:W3CDTF">2024-05-17T12:48:00Z</dcterms:modified>
</cp:coreProperties>
</file>