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C8759" w14:textId="604E06B0" w:rsidR="00386589" w:rsidRPr="009069B0" w:rsidRDefault="009069B0" w:rsidP="00AF7670">
      <w:pPr>
        <w:spacing w:after="120"/>
        <w:rPr>
          <w:rFonts w:ascii="Arial" w:hAnsi="Arial" w:cs="Arial"/>
          <w:b/>
          <w:sz w:val="20"/>
          <w:szCs w:val="20"/>
          <w:u w:val="single"/>
          <w:lang w:val="en-GB"/>
        </w:rPr>
      </w:pPr>
      <w:r w:rsidRPr="009069B0">
        <w:rPr>
          <w:rFonts w:ascii="Arial" w:hAnsi="Arial" w:cs="Arial"/>
          <w:b/>
          <w:sz w:val="20"/>
          <w:szCs w:val="20"/>
          <w:u w:val="single"/>
          <w:lang w:val="en-GB"/>
        </w:rPr>
        <w:t>Sample n</w:t>
      </w:r>
      <w:r w:rsidR="00FA4F7C" w:rsidRPr="009069B0">
        <w:rPr>
          <w:rFonts w:ascii="Arial" w:hAnsi="Arial" w:cs="Arial"/>
          <w:b/>
          <w:sz w:val="20"/>
          <w:szCs w:val="20"/>
          <w:u w:val="single"/>
          <w:lang w:val="en-GB"/>
        </w:rPr>
        <w:t>ewsletter</w:t>
      </w:r>
      <w:r w:rsidR="000F7F63" w:rsidRPr="009069B0">
        <w:rPr>
          <w:rFonts w:ascii="Arial" w:hAnsi="Arial" w:cs="Arial"/>
          <w:b/>
          <w:sz w:val="20"/>
          <w:szCs w:val="20"/>
          <w:u w:val="single"/>
          <w:lang w:val="en-GB"/>
        </w:rPr>
        <w:t xml:space="preserve"> </w:t>
      </w:r>
      <w:r w:rsidRPr="009069B0">
        <w:rPr>
          <w:rFonts w:ascii="Arial" w:hAnsi="Arial" w:cs="Arial"/>
          <w:b/>
          <w:sz w:val="20"/>
          <w:szCs w:val="20"/>
          <w:u w:val="single"/>
          <w:lang w:val="en-GB"/>
        </w:rPr>
        <w:t>text</w:t>
      </w:r>
    </w:p>
    <w:p w14:paraId="268C6E2C" w14:textId="5ECEC3A4" w:rsidR="009069B0" w:rsidRPr="009069B0" w:rsidRDefault="009069B0" w:rsidP="009069B0">
      <w:pPr>
        <w:rPr>
          <w:rFonts w:ascii="Arial" w:hAnsi="Arial" w:cs="Arial"/>
          <w:sz w:val="20"/>
          <w:szCs w:val="20"/>
          <w:lang w:val="en-GB"/>
        </w:rPr>
      </w:pPr>
      <w:r w:rsidRPr="009069B0">
        <w:rPr>
          <w:rFonts w:ascii="Arial" w:hAnsi="Arial" w:cs="Arial"/>
          <w:sz w:val="20"/>
          <w:szCs w:val="20"/>
          <w:lang w:val="en-GB"/>
        </w:rPr>
        <w:t xml:space="preserve">Under the slogan "Join the progress", manufacturers, distributors and service providers in the field of modern medical aids and equipment will be getting together at </w:t>
      </w:r>
      <w:proofErr w:type="spellStart"/>
      <w:r w:rsidRPr="009069B0">
        <w:rPr>
          <w:rFonts w:ascii="Arial" w:hAnsi="Arial" w:cs="Arial"/>
          <w:b/>
          <w:sz w:val="20"/>
          <w:szCs w:val="20"/>
          <w:lang w:val="en-GB"/>
        </w:rPr>
        <w:t>OTWorld</w:t>
      </w:r>
      <w:proofErr w:type="spellEnd"/>
      <w:r w:rsidRPr="009069B0">
        <w:rPr>
          <w:rFonts w:ascii="Arial" w:hAnsi="Arial" w:cs="Arial"/>
          <w:b/>
          <w:sz w:val="20"/>
          <w:szCs w:val="20"/>
          <w:lang w:val="en-GB"/>
        </w:rPr>
        <w:t xml:space="preserve"> in Leipzig</w:t>
      </w:r>
      <w:r>
        <w:rPr>
          <w:rFonts w:ascii="Arial" w:hAnsi="Arial" w:cs="Arial"/>
          <w:b/>
          <w:sz w:val="20"/>
          <w:szCs w:val="20"/>
          <w:lang w:val="en-GB"/>
        </w:rPr>
        <w:t>, Germany</w:t>
      </w:r>
      <w:r w:rsidRPr="009069B0">
        <w:rPr>
          <w:rFonts w:ascii="Arial" w:hAnsi="Arial" w:cs="Arial"/>
          <w:b/>
          <w:sz w:val="20"/>
          <w:szCs w:val="20"/>
          <w:lang w:val="en-GB"/>
        </w:rPr>
        <w:t xml:space="preserve"> from 14 to 17 May 2024</w:t>
      </w:r>
      <w:r w:rsidRPr="009069B0">
        <w:rPr>
          <w:rFonts w:ascii="Arial" w:hAnsi="Arial" w:cs="Arial"/>
          <w:sz w:val="20"/>
          <w:szCs w:val="20"/>
          <w:lang w:val="en-GB"/>
        </w:rPr>
        <w:t>. The event is the largest and most important international gathering in the industry with a unique combination of world congress and world-leading trade show that brings together the top experts working at the interface between the human body and technology in prosthetics and orthotics, medicine and therapy.</w:t>
      </w:r>
    </w:p>
    <w:p w14:paraId="7B487A85" w14:textId="2B155F32" w:rsidR="008A7252" w:rsidRPr="008A7252" w:rsidRDefault="009069B0" w:rsidP="009069B0">
      <w:pPr>
        <w:rPr>
          <w:rFonts w:ascii="Arial" w:hAnsi="Arial" w:cs="Arial"/>
          <w:sz w:val="20"/>
          <w:szCs w:val="20"/>
          <w:lang w:val="en-GB"/>
        </w:rPr>
      </w:pPr>
      <w:r w:rsidRPr="009069B0">
        <w:rPr>
          <w:rFonts w:ascii="Arial" w:hAnsi="Arial" w:cs="Arial"/>
          <w:sz w:val="20"/>
          <w:szCs w:val="20"/>
          <w:lang w:val="en-GB"/>
        </w:rPr>
        <w:t xml:space="preserve">The </w:t>
      </w:r>
      <w:r>
        <w:rPr>
          <w:rFonts w:ascii="Arial" w:hAnsi="Arial" w:cs="Arial"/>
          <w:sz w:val="20"/>
          <w:szCs w:val="20"/>
          <w:lang w:val="en-GB"/>
        </w:rPr>
        <w:t>w</w:t>
      </w:r>
      <w:r w:rsidRPr="009069B0">
        <w:rPr>
          <w:rFonts w:ascii="Arial" w:hAnsi="Arial" w:cs="Arial"/>
          <w:sz w:val="20"/>
          <w:szCs w:val="20"/>
          <w:lang w:val="en-GB"/>
        </w:rPr>
        <w:t xml:space="preserve">orld </w:t>
      </w:r>
      <w:r>
        <w:rPr>
          <w:rFonts w:ascii="Arial" w:hAnsi="Arial" w:cs="Arial"/>
          <w:sz w:val="20"/>
          <w:szCs w:val="20"/>
          <w:lang w:val="en-GB"/>
        </w:rPr>
        <w:t>c</w:t>
      </w:r>
      <w:r w:rsidRPr="009069B0">
        <w:rPr>
          <w:rFonts w:ascii="Arial" w:hAnsi="Arial" w:cs="Arial"/>
          <w:sz w:val="20"/>
          <w:szCs w:val="20"/>
          <w:lang w:val="en-GB"/>
        </w:rPr>
        <w:t xml:space="preserve">ongress offers a wide range of </w:t>
      </w:r>
      <w:r w:rsidRPr="009069B0">
        <w:rPr>
          <w:rFonts w:ascii="Arial" w:hAnsi="Arial" w:cs="Arial"/>
          <w:b/>
          <w:sz w:val="20"/>
          <w:szCs w:val="20"/>
          <w:lang w:val="en-GB"/>
        </w:rPr>
        <w:t>education opportunities for all professional groups</w:t>
      </w:r>
      <w:r w:rsidRPr="009069B0">
        <w:rPr>
          <w:rFonts w:ascii="Arial" w:hAnsi="Arial" w:cs="Arial"/>
          <w:sz w:val="20"/>
          <w:szCs w:val="20"/>
          <w:lang w:val="en-GB"/>
        </w:rPr>
        <w:t xml:space="preserve"> in orthopaedic treatment and care.  </w:t>
      </w:r>
      <w:r w:rsidR="00033893" w:rsidRPr="00033893">
        <w:rPr>
          <w:rFonts w:ascii="Arial" w:hAnsi="Arial" w:cs="Arial"/>
          <w:sz w:val="20"/>
          <w:szCs w:val="20"/>
          <w:lang w:val="en-US"/>
        </w:rPr>
        <w:t>Whether you are a</w:t>
      </w:r>
      <w:r w:rsidR="00033893">
        <w:rPr>
          <w:rFonts w:ascii="Arial" w:hAnsi="Arial" w:cs="Arial"/>
          <w:sz w:val="20"/>
          <w:szCs w:val="20"/>
          <w:lang w:val="en-US"/>
        </w:rPr>
        <w:t xml:space="preserve"> </w:t>
      </w:r>
      <w:r w:rsidRPr="009069B0">
        <w:rPr>
          <w:rFonts w:ascii="Arial" w:hAnsi="Arial" w:cs="Arial"/>
          <w:sz w:val="20"/>
          <w:szCs w:val="20"/>
          <w:lang w:val="en-US"/>
        </w:rPr>
        <w:t>prosthetist</w:t>
      </w:r>
      <w:r w:rsidR="00033893">
        <w:rPr>
          <w:rFonts w:ascii="Arial" w:hAnsi="Arial" w:cs="Arial"/>
          <w:sz w:val="20"/>
          <w:szCs w:val="20"/>
          <w:lang w:val="en-US"/>
        </w:rPr>
        <w:t xml:space="preserve">, </w:t>
      </w:r>
      <w:r w:rsidRPr="009069B0">
        <w:rPr>
          <w:rFonts w:ascii="Arial" w:hAnsi="Arial" w:cs="Arial"/>
          <w:sz w:val="20"/>
          <w:szCs w:val="20"/>
          <w:lang w:val="en-US"/>
        </w:rPr>
        <w:t xml:space="preserve">orthotist, </w:t>
      </w:r>
      <w:proofErr w:type="spellStart"/>
      <w:r w:rsidRPr="009069B0">
        <w:rPr>
          <w:rFonts w:ascii="Arial" w:hAnsi="Arial" w:cs="Arial"/>
          <w:sz w:val="20"/>
          <w:szCs w:val="20"/>
          <w:lang w:val="en-US"/>
        </w:rPr>
        <w:t>orthopaedic</w:t>
      </w:r>
      <w:proofErr w:type="spellEnd"/>
      <w:r w:rsidRPr="009069B0">
        <w:rPr>
          <w:rFonts w:ascii="Arial" w:hAnsi="Arial" w:cs="Arial"/>
          <w:sz w:val="20"/>
          <w:szCs w:val="20"/>
          <w:lang w:val="en-US"/>
        </w:rPr>
        <w:t xml:space="preserve"> footwear technician</w:t>
      </w:r>
      <w:r>
        <w:rPr>
          <w:rFonts w:ascii="Arial" w:hAnsi="Arial" w:cs="Arial"/>
          <w:sz w:val="20"/>
          <w:szCs w:val="20"/>
          <w:lang w:val="en-US"/>
        </w:rPr>
        <w:t xml:space="preserve">, </w:t>
      </w:r>
      <w:r w:rsidRPr="009069B0">
        <w:rPr>
          <w:rFonts w:ascii="Arial" w:hAnsi="Arial" w:cs="Arial"/>
          <w:sz w:val="20"/>
          <w:szCs w:val="20"/>
          <w:lang w:val="en-US"/>
        </w:rPr>
        <w:t>physiotherapist</w:t>
      </w:r>
      <w:r w:rsidR="00033893">
        <w:rPr>
          <w:rFonts w:ascii="Arial" w:hAnsi="Arial" w:cs="Arial"/>
          <w:sz w:val="20"/>
          <w:szCs w:val="20"/>
          <w:lang w:val="en-US"/>
        </w:rPr>
        <w:t xml:space="preserve">, </w:t>
      </w:r>
      <w:r w:rsidR="00033893" w:rsidRPr="00033893">
        <w:rPr>
          <w:rFonts w:ascii="Arial" w:hAnsi="Arial" w:cs="Arial"/>
          <w:sz w:val="20"/>
          <w:szCs w:val="20"/>
          <w:lang w:val="en-US"/>
        </w:rPr>
        <w:t>medical supply store staff</w:t>
      </w:r>
      <w:r w:rsidR="00033893">
        <w:rPr>
          <w:rFonts w:ascii="Arial" w:hAnsi="Arial" w:cs="Arial"/>
          <w:sz w:val="20"/>
          <w:szCs w:val="20"/>
          <w:lang w:val="en-US"/>
        </w:rPr>
        <w:t xml:space="preserve"> or </w:t>
      </w:r>
      <w:r w:rsidR="00033893" w:rsidRPr="009069B0">
        <w:rPr>
          <w:rFonts w:ascii="Arial" w:hAnsi="Arial" w:cs="Arial"/>
          <w:sz w:val="20"/>
          <w:szCs w:val="20"/>
          <w:lang w:val="en-US"/>
        </w:rPr>
        <w:t>physician</w:t>
      </w:r>
      <w:r w:rsidR="00033893">
        <w:rPr>
          <w:rFonts w:ascii="Arial" w:hAnsi="Arial" w:cs="Arial"/>
          <w:sz w:val="20"/>
          <w:szCs w:val="20"/>
          <w:lang w:val="en-US"/>
        </w:rPr>
        <w:t xml:space="preserve"> – the </w:t>
      </w:r>
      <w:r w:rsidR="00033893" w:rsidRPr="00033893">
        <w:rPr>
          <w:rFonts w:ascii="Arial" w:hAnsi="Arial" w:cs="Arial"/>
          <w:sz w:val="20"/>
          <w:szCs w:val="20"/>
          <w:lang w:val="en-US"/>
        </w:rPr>
        <w:t xml:space="preserve">congress </w:t>
      </w:r>
      <w:proofErr w:type="spellStart"/>
      <w:r w:rsidR="00033893" w:rsidRPr="00033893">
        <w:rPr>
          <w:rFonts w:ascii="Arial" w:hAnsi="Arial" w:cs="Arial"/>
          <w:sz w:val="20"/>
          <w:szCs w:val="20"/>
          <w:lang w:val="en-US"/>
        </w:rPr>
        <w:t>programme</w:t>
      </w:r>
      <w:proofErr w:type="spellEnd"/>
      <w:r w:rsidR="00033893" w:rsidRPr="00033893">
        <w:rPr>
          <w:rFonts w:ascii="Arial" w:hAnsi="Arial" w:cs="Arial"/>
          <w:sz w:val="20"/>
          <w:szCs w:val="20"/>
          <w:lang w:val="en-US"/>
        </w:rPr>
        <w:t xml:space="preserve"> </w:t>
      </w:r>
      <w:r w:rsidR="008A7252">
        <w:rPr>
          <w:rFonts w:ascii="Arial" w:hAnsi="Arial" w:cs="Arial"/>
          <w:sz w:val="20"/>
          <w:szCs w:val="20"/>
          <w:lang w:val="en-US"/>
        </w:rPr>
        <w:t>offers</w:t>
      </w:r>
      <w:r w:rsidR="00033893" w:rsidRPr="00033893">
        <w:rPr>
          <w:rFonts w:ascii="Arial" w:hAnsi="Arial" w:cs="Arial"/>
          <w:sz w:val="20"/>
          <w:szCs w:val="20"/>
          <w:lang w:val="en-US"/>
        </w:rPr>
        <w:t xml:space="preserve"> tailor</w:t>
      </w:r>
      <w:r w:rsidR="008A7252">
        <w:rPr>
          <w:rFonts w:ascii="Arial" w:hAnsi="Arial" w:cs="Arial"/>
          <w:sz w:val="20"/>
          <w:szCs w:val="20"/>
          <w:lang w:val="en-US"/>
        </w:rPr>
        <w:t>ed</w:t>
      </w:r>
      <w:r w:rsidR="00033893" w:rsidRPr="00033893">
        <w:rPr>
          <w:rFonts w:ascii="Arial" w:hAnsi="Arial" w:cs="Arial"/>
          <w:sz w:val="20"/>
          <w:szCs w:val="20"/>
          <w:lang w:val="en-US"/>
        </w:rPr>
        <w:t xml:space="preserve"> </w:t>
      </w:r>
      <w:r w:rsidR="008A7252">
        <w:rPr>
          <w:rFonts w:ascii="Arial" w:hAnsi="Arial" w:cs="Arial"/>
          <w:sz w:val="20"/>
          <w:szCs w:val="20"/>
          <w:lang w:val="en-US"/>
        </w:rPr>
        <w:t>education</w:t>
      </w:r>
      <w:r w:rsidR="00033893" w:rsidRPr="00033893">
        <w:rPr>
          <w:rFonts w:ascii="Arial" w:hAnsi="Arial" w:cs="Arial"/>
          <w:sz w:val="20"/>
          <w:szCs w:val="20"/>
          <w:lang w:val="en-US"/>
        </w:rPr>
        <w:t xml:space="preserve"> opportunities for everyone. </w:t>
      </w:r>
      <w:r w:rsidR="008A7252" w:rsidRPr="008A7252">
        <w:rPr>
          <w:rFonts w:ascii="Arial" w:hAnsi="Arial" w:cs="Arial"/>
          <w:sz w:val="20"/>
          <w:szCs w:val="20"/>
          <w:lang w:val="en-US"/>
        </w:rPr>
        <w:t xml:space="preserve">Recent additions to the world congress </w:t>
      </w:r>
      <w:proofErr w:type="spellStart"/>
      <w:r w:rsidR="008A7252" w:rsidRPr="008A7252">
        <w:rPr>
          <w:rFonts w:ascii="Arial" w:hAnsi="Arial" w:cs="Arial"/>
          <w:sz w:val="20"/>
          <w:szCs w:val="20"/>
          <w:lang w:val="en-US"/>
        </w:rPr>
        <w:t>programme</w:t>
      </w:r>
      <w:proofErr w:type="spellEnd"/>
      <w:r w:rsidR="008A7252" w:rsidRPr="008A7252">
        <w:rPr>
          <w:rFonts w:ascii="Arial" w:hAnsi="Arial" w:cs="Arial"/>
          <w:sz w:val="20"/>
          <w:szCs w:val="20"/>
          <w:lang w:val="en-US"/>
        </w:rPr>
        <w:t xml:space="preserve"> include a wide range of highly practical workshops looking at everyday professional tasks and providing hands-on experience.</w:t>
      </w:r>
    </w:p>
    <w:p w14:paraId="77FC60AC" w14:textId="006BD200" w:rsidR="008A7252" w:rsidRPr="008A7252" w:rsidRDefault="008A7252" w:rsidP="00BC4A6E">
      <w:pPr>
        <w:rPr>
          <w:rFonts w:ascii="Arial" w:hAnsi="Arial" w:cs="Arial"/>
          <w:sz w:val="20"/>
          <w:szCs w:val="20"/>
          <w:lang w:val="en-GB"/>
        </w:rPr>
      </w:pPr>
      <w:r w:rsidRPr="008A7252">
        <w:rPr>
          <w:rFonts w:ascii="Arial" w:hAnsi="Arial" w:cs="Arial"/>
          <w:sz w:val="20"/>
          <w:szCs w:val="20"/>
          <w:lang w:val="en-GB"/>
        </w:rPr>
        <w:t xml:space="preserve">The </w:t>
      </w:r>
      <w:r>
        <w:rPr>
          <w:rFonts w:ascii="Arial" w:hAnsi="Arial" w:cs="Arial"/>
          <w:sz w:val="20"/>
          <w:szCs w:val="20"/>
          <w:lang w:val="en-GB"/>
        </w:rPr>
        <w:t>international</w:t>
      </w:r>
      <w:r w:rsidRPr="008A7252">
        <w:rPr>
          <w:rFonts w:ascii="Arial" w:hAnsi="Arial" w:cs="Arial"/>
          <w:sz w:val="20"/>
          <w:szCs w:val="20"/>
          <w:lang w:val="en-GB"/>
        </w:rPr>
        <w:t xml:space="preserve"> trade </w:t>
      </w:r>
      <w:r>
        <w:rPr>
          <w:rFonts w:ascii="Arial" w:hAnsi="Arial" w:cs="Arial"/>
          <w:sz w:val="20"/>
          <w:szCs w:val="20"/>
          <w:lang w:val="en-GB"/>
        </w:rPr>
        <w:t>show</w:t>
      </w:r>
      <w:r w:rsidRPr="008A7252">
        <w:rPr>
          <w:rFonts w:ascii="Arial" w:hAnsi="Arial" w:cs="Arial"/>
          <w:sz w:val="20"/>
          <w:szCs w:val="20"/>
          <w:lang w:val="en-GB"/>
        </w:rPr>
        <w:t xml:space="preserve"> is the </w:t>
      </w:r>
      <w:r w:rsidRPr="00CD7E97">
        <w:rPr>
          <w:rFonts w:ascii="Arial" w:hAnsi="Arial" w:cs="Arial"/>
          <w:b/>
          <w:sz w:val="20"/>
          <w:szCs w:val="20"/>
          <w:lang w:val="en-GB"/>
        </w:rPr>
        <w:t xml:space="preserve">leading showcase of innovations and </w:t>
      </w:r>
      <w:r w:rsidR="00CD7E97">
        <w:rPr>
          <w:rFonts w:ascii="Arial" w:hAnsi="Arial" w:cs="Arial"/>
          <w:b/>
          <w:sz w:val="20"/>
          <w:szCs w:val="20"/>
          <w:lang w:val="en-GB"/>
        </w:rPr>
        <w:t>the sector</w:t>
      </w:r>
      <w:r w:rsidR="00CD7E97" w:rsidRPr="00CD7E97">
        <w:rPr>
          <w:rFonts w:ascii="Arial" w:hAnsi="Arial" w:cs="Arial"/>
          <w:b/>
          <w:sz w:val="20"/>
          <w:szCs w:val="20"/>
          <w:lang w:val="en-GB"/>
        </w:rPr>
        <w:t xml:space="preserve">’s </w:t>
      </w:r>
      <w:r w:rsidR="00CD7E97">
        <w:rPr>
          <w:rFonts w:ascii="Arial" w:hAnsi="Arial" w:cs="Arial"/>
          <w:b/>
          <w:sz w:val="20"/>
          <w:szCs w:val="20"/>
          <w:lang w:val="en-GB"/>
        </w:rPr>
        <w:t>largest get-together</w:t>
      </w:r>
      <w:r w:rsidRPr="008A7252">
        <w:rPr>
          <w:rFonts w:ascii="Arial" w:hAnsi="Arial" w:cs="Arial"/>
          <w:sz w:val="20"/>
          <w:szCs w:val="20"/>
          <w:lang w:val="en-GB"/>
        </w:rPr>
        <w:t xml:space="preserve">. From high-tech prosthetics and orthotics to orthopaedic footwear technology, rehabilitation and compression therapy to 3D printing, more than 400 exhibitors from all over the world </w:t>
      </w:r>
      <w:r w:rsidR="00CD7E97">
        <w:rPr>
          <w:rFonts w:ascii="Arial" w:hAnsi="Arial" w:cs="Arial"/>
          <w:sz w:val="20"/>
          <w:szCs w:val="20"/>
          <w:lang w:val="en-GB"/>
        </w:rPr>
        <w:t xml:space="preserve">will </w:t>
      </w:r>
      <w:r w:rsidRPr="008A7252">
        <w:rPr>
          <w:rFonts w:ascii="Arial" w:hAnsi="Arial" w:cs="Arial"/>
          <w:sz w:val="20"/>
          <w:szCs w:val="20"/>
          <w:lang w:val="en-GB"/>
        </w:rPr>
        <w:t xml:space="preserve">showcase new products and care concepts in nine </w:t>
      </w:r>
      <w:r w:rsidR="00CD7E97">
        <w:rPr>
          <w:rFonts w:ascii="Arial" w:hAnsi="Arial" w:cs="Arial"/>
          <w:sz w:val="20"/>
          <w:szCs w:val="20"/>
          <w:lang w:val="en-GB"/>
        </w:rPr>
        <w:t>treatment areas</w:t>
      </w:r>
      <w:r w:rsidRPr="008A7252">
        <w:rPr>
          <w:rFonts w:ascii="Arial" w:hAnsi="Arial" w:cs="Arial"/>
          <w:sz w:val="20"/>
          <w:szCs w:val="20"/>
          <w:lang w:val="en-GB"/>
        </w:rPr>
        <w:t>.</w:t>
      </w:r>
    </w:p>
    <w:p w14:paraId="218D7451" w14:textId="2360A2D8" w:rsidR="009069B0" w:rsidRPr="009069B0" w:rsidRDefault="00033893" w:rsidP="00101029">
      <w:pPr>
        <w:rPr>
          <w:rFonts w:ascii="Arial" w:hAnsi="Arial" w:cs="Arial"/>
          <w:sz w:val="20"/>
          <w:szCs w:val="20"/>
          <w:lang w:val="en-GB"/>
        </w:rPr>
      </w:pPr>
      <w:r>
        <w:rPr>
          <w:rFonts w:ascii="Arial" w:hAnsi="Arial" w:cs="Arial"/>
          <w:sz w:val="20"/>
          <w:szCs w:val="20"/>
          <w:lang w:val="en-GB"/>
        </w:rPr>
        <w:t>You can l</w:t>
      </w:r>
      <w:r w:rsidR="009069B0" w:rsidRPr="009069B0">
        <w:rPr>
          <w:rFonts w:ascii="Arial" w:hAnsi="Arial" w:cs="Arial"/>
          <w:sz w:val="20"/>
          <w:szCs w:val="20"/>
          <w:lang w:val="en-GB"/>
        </w:rPr>
        <w:t xml:space="preserve">ook forward to meeting colleagues, partners and friends from all over the world. Information about </w:t>
      </w:r>
      <w:proofErr w:type="spellStart"/>
      <w:r w:rsidR="009069B0" w:rsidRPr="009069B0">
        <w:rPr>
          <w:rFonts w:ascii="Arial" w:hAnsi="Arial" w:cs="Arial"/>
          <w:sz w:val="20"/>
          <w:szCs w:val="20"/>
          <w:lang w:val="en-GB"/>
        </w:rPr>
        <w:t>OTWorld</w:t>
      </w:r>
      <w:proofErr w:type="spellEnd"/>
      <w:r w:rsidR="009069B0" w:rsidRPr="009069B0">
        <w:rPr>
          <w:rFonts w:ascii="Arial" w:hAnsi="Arial" w:cs="Arial"/>
          <w:sz w:val="20"/>
          <w:szCs w:val="20"/>
          <w:lang w:val="en-GB"/>
        </w:rPr>
        <w:t xml:space="preserve"> 2024 can be found at: </w:t>
      </w:r>
      <w:hyperlink r:id="rId7" w:history="1">
        <w:r w:rsidRPr="00B222CB">
          <w:rPr>
            <w:rStyle w:val="Hyperlink"/>
            <w:rFonts w:ascii="Arial" w:hAnsi="Arial" w:cs="Arial"/>
            <w:sz w:val="20"/>
            <w:szCs w:val="20"/>
            <w:lang w:val="en-GB"/>
          </w:rPr>
          <w:t>www.ot-world.com</w:t>
        </w:r>
      </w:hyperlink>
      <w:r w:rsidR="009069B0" w:rsidRPr="009069B0">
        <w:rPr>
          <w:rFonts w:ascii="Arial" w:hAnsi="Arial" w:cs="Arial"/>
          <w:sz w:val="20"/>
          <w:szCs w:val="20"/>
          <w:lang w:val="en-GB"/>
        </w:rPr>
        <w:t>.</w:t>
      </w:r>
    </w:p>
    <w:p w14:paraId="7A15F9E7" w14:textId="78A2E400" w:rsidR="009069B0" w:rsidRPr="009069B0" w:rsidRDefault="009069B0" w:rsidP="00101029">
      <w:pPr>
        <w:rPr>
          <w:rFonts w:ascii="Arial" w:hAnsi="Arial" w:cs="Arial"/>
          <w:sz w:val="20"/>
          <w:szCs w:val="20"/>
          <w:lang w:val="en-GB"/>
        </w:rPr>
      </w:pPr>
      <w:r w:rsidRPr="009069B0">
        <w:rPr>
          <w:rFonts w:ascii="Arial" w:hAnsi="Arial" w:cs="Arial"/>
          <w:sz w:val="20"/>
          <w:szCs w:val="20"/>
          <w:lang w:val="en-US"/>
        </w:rPr>
        <w:t xml:space="preserve">We are part of </w:t>
      </w:r>
      <w:proofErr w:type="spellStart"/>
      <w:r w:rsidRPr="009069B0">
        <w:rPr>
          <w:rFonts w:ascii="Arial" w:hAnsi="Arial" w:cs="Arial"/>
          <w:b/>
          <w:i/>
          <w:iCs/>
          <w:sz w:val="20"/>
          <w:szCs w:val="20"/>
          <w:lang w:val="en-US"/>
        </w:rPr>
        <w:t>OTWorld.friends</w:t>
      </w:r>
      <w:proofErr w:type="spellEnd"/>
      <w:r w:rsidRPr="009069B0">
        <w:rPr>
          <w:rFonts w:ascii="Arial" w:hAnsi="Arial" w:cs="Arial"/>
          <w:sz w:val="20"/>
          <w:szCs w:val="20"/>
          <w:lang w:val="en-US"/>
        </w:rPr>
        <w:t xml:space="preserve">, a network of associations and professional societies around the world that support the knowledge transfer at </w:t>
      </w:r>
      <w:proofErr w:type="spellStart"/>
      <w:r w:rsidRPr="009069B0">
        <w:rPr>
          <w:rFonts w:ascii="Arial" w:hAnsi="Arial" w:cs="Arial"/>
          <w:sz w:val="20"/>
          <w:szCs w:val="20"/>
          <w:lang w:val="en-US"/>
        </w:rPr>
        <w:t>OTWorld</w:t>
      </w:r>
      <w:proofErr w:type="spellEnd"/>
      <w:r w:rsidRPr="009069B0">
        <w:rPr>
          <w:rFonts w:ascii="Arial" w:hAnsi="Arial" w:cs="Arial"/>
          <w:sz w:val="20"/>
          <w:szCs w:val="20"/>
          <w:lang w:val="en-US"/>
        </w:rPr>
        <w:t>.</w:t>
      </w:r>
    </w:p>
    <w:p w14:paraId="25CF3D76" w14:textId="43533F47" w:rsidR="00184605" w:rsidRPr="00CD7E97" w:rsidRDefault="00FA4F7C" w:rsidP="00AF7670">
      <w:pPr>
        <w:spacing w:after="120"/>
        <w:rPr>
          <w:rFonts w:ascii="Arial" w:hAnsi="Arial" w:cs="Arial"/>
          <w:b/>
          <w:sz w:val="20"/>
          <w:szCs w:val="20"/>
          <w:u w:val="single"/>
          <w:lang w:val="en-GB"/>
        </w:rPr>
      </w:pPr>
      <w:r w:rsidRPr="00CD7E97">
        <w:rPr>
          <w:rFonts w:ascii="Arial" w:hAnsi="Arial" w:cs="Arial"/>
          <w:b/>
          <w:sz w:val="20"/>
          <w:szCs w:val="20"/>
          <w:u w:val="single"/>
          <w:lang w:val="en-GB"/>
        </w:rPr>
        <w:t>News</w:t>
      </w:r>
    </w:p>
    <w:p w14:paraId="14266177" w14:textId="00C090BA" w:rsidR="00CD7E97" w:rsidRPr="00CD7E97" w:rsidRDefault="00CD7E97" w:rsidP="00CD7E97">
      <w:pPr>
        <w:rPr>
          <w:rFonts w:ascii="Arial" w:hAnsi="Arial" w:cs="Arial"/>
          <w:sz w:val="20"/>
          <w:szCs w:val="20"/>
          <w:lang w:val="en-GB"/>
        </w:rPr>
      </w:pPr>
      <w:r w:rsidRPr="00CD7E97">
        <w:rPr>
          <w:rFonts w:ascii="Arial" w:hAnsi="Arial" w:cs="Arial"/>
          <w:sz w:val="20"/>
          <w:szCs w:val="20"/>
          <w:lang w:val="en-GB"/>
        </w:rPr>
        <w:t xml:space="preserve">We regularly post news in German and English on our website. You are welcome to pass these on to your networks or translate them into your local language. You can find all English news at: </w:t>
      </w:r>
      <w:hyperlink r:id="rId8" w:history="1">
        <w:r w:rsidRPr="00CD7E97">
          <w:rPr>
            <w:rStyle w:val="Hyperlink"/>
            <w:rFonts w:ascii="Arial" w:hAnsi="Arial" w:cs="Arial"/>
            <w:sz w:val="20"/>
            <w:szCs w:val="20"/>
            <w:lang w:val="en-GB"/>
          </w:rPr>
          <w:t>https://www.ot-world.com/en/participation-planning/for-journalists/news/news</w:t>
        </w:r>
      </w:hyperlink>
    </w:p>
    <w:p w14:paraId="3C3DA931" w14:textId="3056FCA0" w:rsidR="00333D3F" w:rsidRPr="009069B0" w:rsidRDefault="009069B0" w:rsidP="00CD7E97">
      <w:pPr>
        <w:rPr>
          <w:rFonts w:ascii="Arial" w:hAnsi="Arial" w:cs="Arial"/>
          <w:b/>
          <w:sz w:val="20"/>
          <w:szCs w:val="20"/>
          <w:u w:val="single"/>
          <w:lang w:val="en-GB"/>
        </w:rPr>
      </w:pPr>
      <w:r>
        <w:rPr>
          <w:rFonts w:ascii="Arial" w:hAnsi="Arial" w:cs="Arial"/>
          <w:b/>
          <w:sz w:val="20"/>
          <w:szCs w:val="20"/>
          <w:u w:val="single"/>
          <w:lang w:val="en-GB"/>
        </w:rPr>
        <w:t>Distribution of</w:t>
      </w:r>
      <w:r w:rsidR="00333D3F" w:rsidRPr="009069B0">
        <w:rPr>
          <w:rFonts w:ascii="Arial" w:hAnsi="Arial" w:cs="Arial"/>
          <w:b/>
          <w:sz w:val="20"/>
          <w:szCs w:val="20"/>
          <w:u w:val="single"/>
          <w:lang w:val="en-GB"/>
        </w:rPr>
        <w:t xml:space="preserve"> </w:t>
      </w:r>
      <w:proofErr w:type="spellStart"/>
      <w:r w:rsidR="00333D3F" w:rsidRPr="009069B0">
        <w:rPr>
          <w:rFonts w:ascii="Arial" w:hAnsi="Arial" w:cs="Arial"/>
          <w:b/>
          <w:sz w:val="20"/>
          <w:szCs w:val="20"/>
          <w:u w:val="single"/>
          <w:lang w:val="en-GB"/>
        </w:rPr>
        <w:t>OTWorld</w:t>
      </w:r>
      <w:proofErr w:type="spellEnd"/>
      <w:r w:rsidR="00333D3F" w:rsidRPr="009069B0">
        <w:rPr>
          <w:rFonts w:ascii="Arial" w:hAnsi="Arial" w:cs="Arial"/>
          <w:b/>
          <w:sz w:val="20"/>
          <w:szCs w:val="20"/>
          <w:u w:val="single"/>
          <w:lang w:val="en-GB"/>
        </w:rPr>
        <w:t xml:space="preserve"> </w:t>
      </w:r>
      <w:r>
        <w:rPr>
          <w:rFonts w:ascii="Arial" w:hAnsi="Arial" w:cs="Arial"/>
          <w:b/>
          <w:sz w:val="20"/>
          <w:szCs w:val="20"/>
          <w:u w:val="single"/>
          <w:lang w:val="en-GB"/>
        </w:rPr>
        <w:t>v</w:t>
      </w:r>
      <w:r w:rsidRPr="009069B0">
        <w:rPr>
          <w:rFonts w:ascii="Arial" w:hAnsi="Arial" w:cs="Arial"/>
          <w:b/>
          <w:sz w:val="20"/>
          <w:szCs w:val="20"/>
          <w:u w:val="single"/>
          <w:lang w:val="en-GB"/>
        </w:rPr>
        <w:t>isitor information via</w:t>
      </w:r>
      <w:r w:rsidR="00333D3F" w:rsidRPr="009069B0">
        <w:rPr>
          <w:rFonts w:ascii="Arial" w:hAnsi="Arial" w:cs="Arial"/>
          <w:b/>
          <w:sz w:val="20"/>
          <w:szCs w:val="20"/>
          <w:u w:val="single"/>
          <w:lang w:val="en-GB"/>
        </w:rPr>
        <w:t xml:space="preserve"> </w:t>
      </w:r>
      <w:r w:rsidRPr="009069B0">
        <w:rPr>
          <w:rFonts w:ascii="Arial" w:hAnsi="Arial" w:cs="Arial"/>
          <w:b/>
          <w:sz w:val="20"/>
          <w:szCs w:val="20"/>
          <w:u w:val="single"/>
          <w:lang w:val="en-GB"/>
        </w:rPr>
        <w:t>email</w:t>
      </w:r>
    </w:p>
    <w:p w14:paraId="7F3272A6" w14:textId="5E7AF6F4" w:rsidR="00333D3F" w:rsidRDefault="00CD7E97" w:rsidP="00FF24D5">
      <w:pPr>
        <w:rPr>
          <w:rFonts w:ascii="Arial" w:hAnsi="Arial" w:cs="Arial"/>
          <w:sz w:val="20"/>
          <w:szCs w:val="20"/>
          <w:lang w:val="en-GB"/>
        </w:rPr>
      </w:pPr>
      <w:r w:rsidRPr="00CD7E97">
        <w:rPr>
          <w:rFonts w:ascii="Arial" w:hAnsi="Arial" w:cs="Arial"/>
          <w:sz w:val="20"/>
          <w:szCs w:val="20"/>
          <w:lang w:val="en-GB"/>
        </w:rPr>
        <w:t xml:space="preserve">You are welcome to write your own invitation text and link to the </w:t>
      </w:r>
      <w:proofErr w:type="spellStart"/>
      <w:r w:rsidRPr="00CD7E97">
        <w:rPr>
          <w:rFonts w:ascii="Arial" w:hAnsi="Arial" w:cs="Arial"/>
          <w:sz w:val="20"/>
          <w:szCs w:val="20"/>
          <w:lang w:val="en-GB"/>
        </w:rPr>
        <w:t>OTWorld</w:t>
      </w:r>
      <w:proofErr w:type="spellEnd"/>
      <w:r w:rsidRPr="00CD7E97">
        <w:rPr>
          <w:rFonts w:ascii="Arial" w:hAnsi="Arial" w:cs="Arial"/>
          <w:sz w:val="20"/>
          <w:szCs w:val="20"/>
          <w:lang w:val="en-GB"/>
        </w:rPr>
        <w:t xml:space="preserve"> 2024 visitor information (PDF)</w:t>
      </w:r>
      <w:r>
        <w:rPr>
          <w:rFonts w:ascii="Arial" w:hAnsi="Arial" w:cs="Arial"/>
          <w:sz w:val="20"/>
          <w:szCs w:val="20"/>
          <w:lang w:val="en-GB"/>
        </w:rPr>
        <w:t xml:space="preserve"> at</w:t>
      </w:r>
      <w:r w:rsidR="00333D3F" w:rsidRPr="00CD7E97">
        <w:rPr>
          <w:rFonts w:ascii="Arial" w:hAnsi="Arial" w:cs="Arial"/>
          <w:sz w:val="20"/>
          <w:szCs w:val="20"/>
          <w:lang w:val="en-GB"/>
        </w:rPr>
        <w:t>:</w:t>
      </w:r>
      <w:r w:rsidR="006E22C1">
        <w:rPr>
          <w:rFonts w:ascii="Arial" w:hAnsi="Arial" w:cs="Arial"/>
          <w:sz w:val="20"/>
          <w:szCs w:val="20"/>
          <w:lang w:val="en-GB"/>
        </w:rPr>
        <w:t xml:space="preserve"> </w:t>
      </w:r>
      <w:hyperlink r:id="rId9" w:history="1">
        <w:r w:rsidR="006E22C1" w:rsidRPr="00923268">
          <w:rPr>
            <w:rStyle w:val="Hyperlink"/>
            <w:rFonts w:ascii="Arial" w:hAnsi="Arial" w:cs="Arial"/>
            <w:sz w:val="20"/>
            <w:szCs w:val="20"/>
            <w:lang w:val="en-GB"/>
          </w:rPr>
          <w:t>https://www.ot-world.com/visitorinfo</w:t>
        </w:r>
      </w:hyperlink>
    </w:p>
    <w:p w14:paraId="58A99711" w14:textId="64730AA9" w:rsidR="00FF24D5" w:rsidRPr="00CD7E97" w:rsidRDefault="0019432A" w:rsidP="00AF7670">
      <w:pPr>
        <w:spacing w:after="120"/>
        <w:rPr>
          <w:rFonts w:ascii="Arial" w:hAnsi="Arial" w:cs="Arial"/>
          <w:b/>
          <w:sz w:val="20"/>
          <w:szCs w:val="20"/>
          <w:u w:val="single"/>
          <w:lang w:val="en-GB"/>
        </w:rPr>
      </w:pPr>
      <w:bookmarkStart w:id="0" w:name="_GoBack"/>
      <w:bookmarkEnd w:id="0"/>
      <w:r w:rsidRPr="00CD7E97">
        <w:rPr>
          <w:rFonts w:ascii="Arial" w:hAnsi="Arial" w:cs="Arial"/>
          <w:b/>
          <w:sz w:val="20"/>
          <w:szCs w:val="20"/>
          <w:u w:val="single"/>
          <w:lang w:val="en-GB"/>
        </w:rPr>
        <w:t xml:space="preserve">Social </w:t>
      </w:r>
      <w:r w:rsidR="009069B0" w:rsidRPr="00CD7E97">
        <w:rPr>
          <w:rFonts w:ascii="Arial" w:hAnsi="Arial" w:cs="Arial"/>
          <w:b/>
          <w:sz w:val="20"/>
          <w:szCs w:val="20"/>
          <w:u w:val="single"/>
          <w:lang w:val="en-GB"/>
        </w:rPr>
        <w:t>m</w:t>
      </w:r>
      <w:r w:rsidRPr="00CD7E97">
        <w:rPr>
          <w:rFonts w:ascii="Arial" w:hAnsi="Arial" w:cs="Arial"/>
          <w:b/>
          <w:sz w:val="20"/>
          <w:szCs w:val="20"/>
          <w:u w:val="single"/>
          <w:lang w:val="en-GB"/>
        </w:rPr>
        <w:t>edia</w:t>
      </w:r>
      <w:r w:rsidR="00386589" w:rsidRPr="00CD7E97">
        <w:rPr>
          <w:rFonts w:ascii="Arial" w:hAnsi="Arial" w:cs="Arial"/>
          <w:b/>
          <w:sz w:val="20"/>
          <w:szCs w:val="20"/>
          <w:u w:val="single"/>
          <w:lang w:val="en-GB"/>
        </w:rPr>
        <w:t xml:space="preserve"> </w:t>
      </w:r>
      <w:r w:rsidR="009069B0" w:rsidRPr="00CD7E97">
        <w:rPr>
          <w:rFonts w:ascii="Arial" w:hAnsi="Arial" w:cs="Arial"/>
          <w:b/>
          <w:sz w:val="20"/>
          <w:szCs w:val="20"/>
          <w:u w:val="single"/>
          <w:lang w:val="en-GB"/>
        </w:rPr>
        <w:t>p</w:t>
      </w:r>
      <w:r w:rsidR="00386589" w:rsidRPr="00CD7E97">
        <w:rPr>
          <w:rFonts w:ascii="Arial" w:hAnsi="Arial" w:cs="Arial"/>
          <w:b/>
          <w:sz w:val="20"/>
          <w:szCs w:val="20"/>
          <w:u w:val="single"/>
          <w:lang w:val="en-GB"/>
        </w:rPr>
        <w:t>ost</w:t>
      </w:r>
    </w:p>
    <w:p w14:paraId="595769D3" w14:textId="1DE62899" w:rsidR="00CD7E97" w:rsidRPr="00CD7E97" w:rsidRDefault="00CD7E97" w:rsidP="0019432A">
      <w:pPr>
        <w:rPr>
          <w:rFonts w:ascii="Arial" w:hAnsi="Arial" w:cs="Arial"/>
          <w:sz w:val="20"/>
          <w:szCs w:val="20"/>
          <w:lang w:val="en-GB"/>
        </w:rPr>
      </w:pPr>
      <w:proofErr w:type="spellStart"/>
      <w:r w:rsidRPr="00CD7E97">
        <w:rPr>
          <w:rFonts w:ascii="Arial" w:hAnsi="Arial" w:cs="Arial"/>
          <w:sz w:val="20"/>
          <w:szCs w:val="20"/>
          <w:lang w:val="en-GB"/>
        </w:rPr>
        <w:t>OTWorld</w:t>
      </w:r>
      <w:proofErr w:type="spellEnd"/>
      <w:r w:rsidRPr="00CD7E97">
        <w:rPr>
          <w:rFonts w:ascii="Arial" w:hAnsi="Arial" w:cs="Arial"/>
          <w:sz w:val="20"/>
          <w:szCs w:val="20"/>
          <w:lang w:val="en-GB"/>
        </w:rPr>
        <w:t xml:space="preserve"> is active on </w:t>
      </w:r>
      <w:hyperlink r:id="rId10" w:history="1">
        <w:r w:rsidRPr="00CD7E97">
          <w:rPr>
            <w:rStyle w:val="Hyperlink"/>
            <w:rFonts w:ascii="Arial" w:hAnsi="Arial" w:cs="Arial"/>
            <w:sz w:val="20"/>
            <w:szCs w:val="20"/>
            <w:lang w:val="en-GB"/>
          </w:rPr>
          <w:t>Instagram</w:t>
        </w:r>
      </w:hyperlink>
      <w:r w:rsidRPr="00CD7E97">
        <w:rPr>
          <w:rFonts w:ascii="Arial" w:hAnsi="Arial" w:cs="Arial"/>
          <w:sz w:val="20"/>
          <w:szCs w:val="20"/>
          <w:lang w:val="en-GB"/>
        </w:rPr>
        <w:t xml:space="preserve"> and </w:t>
      </w:r>
      <w:hyperlink r:id="rId11" w:history="1">
        <w:r w:rsidRPr="00CD7E97">
          <w:rPr>
            <w:rStyle w:val="Hyperlink"/>
            <w:rFonts w:ascii="Arial" w:hAnsi="Arial" w:cs="Arial"/>
            <w:sz w:val="20"/>
            <w:szCs w:val="20"/>
            <w:lang w:val="en-GB"/>
          </w:rPr>
          <w:t>LinkedIn</w:t>
        </w:r>
      </w:hyperlink>
      <w:r w:rsidRPr="00CD7E97">
        <w:rPr>
          <w:rFonts w:ascii="Arial" w:hAnsi="Arial" w:cs="Arial"/>
          <w:sz w:val="20"/>
          <w:szCs w:val="20"/>
          <w:lang w:val="en-GB"/>
        </w:rPr>
        <w:t>. Please connect with us! You are invited to share our posts or create your own. Banners can be found in the ZIP file.</w:t>
      </w:r>
    </w:p>
    <w:p w14:paraId="73AA3265" w14:textId="77777777" w:rsidR="008D4E13" w:rsidRDefault="00CD7E97" w:rsidP="008D4E13">
      <w:pPr>
        <w:spacing w:after="0"/>
        <w:rPr>
          <w:rFonts w:ascii="Arial" w:hAnsi="Arial" w:cs="Arial"/>
          <w:sz w:val="20"/>
          <w:szCs w:val="20"/>
          <w:lang w:val="en-GB"/>
        </w:rPr>
      </w:pPr>
      <w:r w:rsidRPr="00CD7E97">
        <w:rPr>
          <w:rFonts w:ascii="Arial" w:hAnsi="Arial" w:cs="Arial"/>
          <w:sz w:val="20"/>
          <w:szCs w:val="20"/>
          <w:lang w:val="en-GB"/>
        </w:rPr>
        <w:t>Sample p</w:t>
      </w:r>
      <w:r>
        <w:rPr>
          <w:rFonts w:ascii="Arial" w:hAnsi="Arial" w:cs="Arial"/>
          <w:sz w:val="20"/>
          <w:szCs w:val="20"/>
          <w:lang w:val="en-GB"/>
        </w:rPr>
        <w:t>ost:</w:t>
      </w:r>
    </w:p>
    <w:p w14:paraId="4BBCA752" w14:textId="511D7F51" w:rsidR="00CD7E97" w:rsidRPr="00CD7E97" w:rsidRDefault="00CD7E97" w:rsidP="0019432A">
      <w:pPr>
        <w:rPr>
          <w:rFonts w:ascii="Arial" w:hAnsi="Arial" w:cs="Arial"/>
          <w:sz w:val="20"/>
          <w:szCs w:val="20"/>
          <w:lang w:val="en-GB"/>
        </w:rPr>
      </w:pPr>
      <w:r w:rsidRPr="009069B0">
        <w:rPr>
          <w:rFonts w:ascii="Arial" w:hAnsi="Arial" w:cs="Arial"/>
          <w:sz w:val="20"/>
          <w:szCs w:val="20"/>
          <w:lang w:val="en-GB"/>
        </w:rPr>
        <w:t xml:space="preserve">Under the slogan "Join the progress", manufacturers, distributors and service providers in the field of modern medical aids and equipment will be getting together at </w:t>
      </w:r>
      <w:proofErr w:type="spellStart"/>
      <w:r w:rsidRPr="009069B0">
        <w:rPr>
          <w:rFonts w:ascii="Arial" w:hAnsi="Arial" w:cs="Arial"/>
          <w:b/>
          <w:sz w:val="20"/>
          <w:szCs w:val="20"/>
          <w:lang w:val="en-GB"/>
        </w:rPr>
        <w:t>OTWorld</w:t>
      </w:r>
      <w:proofErr w:type="spellEnd"/>
      <w:r w:rsidRPr="009069B0">
        <w:rPr>
          <w:rFonts w:ascii="Arial" w:hAnsi="Arial" w:cs="Arial"/>
          <w:b/>
          <w:sz w:val="20"/>
          <w:szCs w:val="20"/>
          <w:lang w:val="en-GB"/>
        </w:rPr>
        <w:t xml:space="preserve"> </w:t>
      </w:r>
      <w:r w:rsidRPr="008D4E13">
        <w:rPr>
          <w:rFonts w:ascii="Arial" w:hAnsi="Arial" w:cs="Arial"/>
          <w:sz w:val="20"/>
          <w:szCs w:val="20"/>
          <w:lang w:val="en-GB"/>
        </w:rPr>
        <w:t>in Leipzig, Germany from 14 to 17 May 2024</w:t>
      </w:r>
      <w:r w:rsidRPr="009069B0">
        <w:rPr>
          <w:rFonts w:ascii="Arial" w:hAnsi="Arial" w:cs="Arial"/>
          <w:sz w:val="20"/>
          <w:szCs w:val="20"/>
          <w:lang w:val="en-GB"/>
        </w:rPr>
        <w:t>.</w:t>
      </w:r>
      <w:r>
        <w:rPr>
          <w:rFonts w:ascii="Arial" w:hAnsi="Arial" w:cs="Arial"/>
          <w:sz w:val="20"/>
          <w:szCs w:val="20"/>
          <w:lang w:val="en-GB"/>
        </w:rPr>
        <w:t xml:space="preserve"> </w:t>
      </w:r>
      <w:r w:rsidRPr="00CD7E97">
        <w:rPr>
          <w:rFonts w:ascii="Arial" w:hAnsi="Arial" w:cs="Arial"/>
          <w:sz w:val="20"/>
          <w:szCs w:val="20"/>
          <w:lang w:val="en-GB"/>
        </w:rPr>
        <w:t xml:space="preserve">We look forward to innovations in the industry, a wide range of </w:t>
      </w:r>
      <w:r w:rsidR="008D4E13">
        <w:rPr>
          <w:rFonts w:ascii="Arial" w:hAnsi="Arial" w:cs="Arial"/>
          <w:sz w:val="20"/>
          <w:szCs w:val="20"/>
          <w:lang w:val="en-GB"/>
        </w:rPr>
        <w:t>education</w:t>
      </w:r>
      <w:r w:rsidRPr="00CD7E97">
        <w:rPr>
          <w:rFonts w:ascii="Arial" w:hAnsi="Arial" w:cs="Arial"/>
          <w:sz w:val="20"/>
          <w:szCs w:val="20"/>
          <w:lang w:val="en-GB"/>
        </w:rPr>
        <w:t xml:space="preserve"> opportunities and personal dialogue with partners, colleagues and friends from all over the world.</w:t>
      </w:r>
    </w:p>
    <w:p w14:paraId="667D6B20" w14:textId="4DD723C4" w:rsidR="008D4E13" w:rsidRPr="008D4E13" w:rsidRDefault="008D4E13" w:rsidP="00097C52">
      <w:pPr>
        <w:rPr>
          <w:rFonts w:ascii="Arial" w:hAnsi="Arial" w:cs="Arial"/>
          <w:sz w:val="20"/>
          <w:szCs w:val="20"/>
          <w:lang w:val="en-GB"/>
        </w:rPr>
      </w:pPr>
      <w:r w:rsidRPr="008D4E13">
        <w:rPr>
          <w:rFonts w:ascii="Arial" w:hAnsi="Arial" w:cs="Arial"/>
          <w:sz w:val="20"/>
          <w:szCs w:val="20"/>
          <w:lang w:val="en-GB"/>
        </w:rPr>
        <w:t xml:space="preserve">Meet us at the </w:t>
      </w:r>
      <w:proofErr w:type="spellStart"/>
      <w:r w:rsidRPr="008D4E13">
        <w:rPr>
          <w:rFonts w:ascii="Arial" w:hAnsi="Arial" w:cs="Arial"/>
          <w:i/>
          <w:sz w:val="20"/>
          <w:szCs w:val="20"/>
          <w:lang w:val="en-GB"/>
        </w:rPr>
        <w:t>OTWorld.</w:t>
      </w:r>
      <w:proofErr w:type="gramStart"/>
      <w:r w:rsidRPr="008D4E13">
        <w:rPr>
          <w:rFonts w:ascii="Arial" w:hAnsi="Arial" w:cs="Arial"/>
          <w:i/>
          <w:sz w:val="20"/>
          <w:szCs w:val="20"/>
          <w:lang w:val="en-GB"/>
        </w:rPr>
        <w:t>friends</w:t>
      </w:r>
      <w:proofErr w:type="spellEnd"/>
      <w:proofErr w:type="gramEnd"/>
      <w:r w:rsidRPr="008D4E13">
        <w:rPr>
          <w:rFonts w:ascii="Arial" w:hAnsi="Arial" w:cs="Arial"/>
          <w:sz w:val="20"/>
          <w:szCs w:val="20"/>
          <w:lang w:val="en-GB"/>
        </w:rPr>
        <w:t xml:space="preserve"> joint area in Hall 3</w:t>
      </w:r>
      <w:r>
        <w:rPr>
          <w:rFonts w:ascii="Arial" w:hAnsi="Arial" w:cs="Arial"/>
          <w:sz w:val="20"/>
          <w:szCs w:val="20"/>
          <w:lang w:val="en-GB"/>
        </w:rPr>
        <w:t>. W</w:t>
      </w:r>
      <w:r w:rsidRPr="008D4E13">
        <w:rPr>
          <w:rFonts w:ascii="Arial" w:hAnsi="Arial" w:cs="Arial"/>
          <w:sz w:val="20"/>
          <w:szCs w:val="20"/>
          <w:lang w:val="en-GB"/>
        </w:rPr>
        <w:t>e look forward to seeing you!</w:t>
      </w:r>
    </w:p>
    <w:p w14:paraId="508336CC" w14:textId="13E7B3B1" w:rsidR="00333D3F" w:rsidRPr="006E22C1" w:rsidRDefault="00097C52" w:rsidP="0019432A">
      <w:pPr>
        <w:rPr>
          <w:rFonts w:ascii="Arial" w:hAnsi="Arial" w:cs="Arial"/>
          <w:sz w:val="20"/>
          <w:szCs w:val="20"/>
          <w:lang w:val="en-US"/>
        </w:rPr>
      </w:pPr>
      <w:r w:rsidRPr="006E22C1">
        <w:rPr>
          <w:rFonts w:ascii="Arial" w:hAnsi="Arial" w:cs="Arial"/>
          <w:sz w:val="20"/>
          <w:szCs w:val="20"/>
          <w:lang w:val="en-US"/>
        </w:rPr>
        <w:t>#otworld24</w:t>
      </w:r>
    </w:p>
    <w:p w14:paraId="69670B8F" w14:textId="3D55763D" w:rsidR="00021F2E" w:rsidRPr="009069B0" w:rsidRDefault="00157999" w:rsidP="00AF7670">
      <w:pPr>
        <w:spacing w:after="0"/>
        <w:rPr>
          <w:rFonts w:ascii="Arial" w:hAnsi="Arial" w:cs="Arial"/>
          <w:sz w:val="20"/>
          <w:szCs w:val="20"/>
          <w:lang w:val="en-GB"/>
        </w:rPr>
      </w:pPr>
      <w:proofErr w:type="spellStart"/>
      <w:r w:rsidRPr="009069B0">
        <w:rPr>
          <w:rFonts w:ascii="Arial" w:hAnsi="Arial" w:cs="Arial"/>
          <w:b/>
          <w:sz w:val="20"/>
          <w:szCs w:val="20"/>
          <w:lang w:val="en-GB"/>
        </w:rPr>
        <w:t>OTWorld</w:t>
      </w:r>
      <w:proofErr w:type="spellEnd"/>
      <w:r w:rsidRPr="009069B0">
        <w:rPr>
          <w:rFonts w:ascii="Arial" w:hAnsi="Arial" w:cs="Arial"/>
          <w:b/>
          <w:sz w:val="20"/>
          <w:szCs w:val="20"/>
          <w:lang w:val="en-GB"/>
        </w:rPr>
        <w:t xml:space="preserve"> </w:t>
      </w:r>
      <w:r w:rsidR="009069B0" w:rsidRPr="009069B0">
        <w:rPr>
          <w:rFonts w:ascii="Arial" w:hAnsi="Arial" w:cs="Arial"/>
          <w:b/>
          <w:sz w:val="20"/>
          <w:szCs w:val="20"/>
          <w:lang w:val="en-GB"/>
        </w:rPr>
        <w:t>on</w:t>
      </w:r>
      <w:r w:rsidRPr="009069B0">
        <w:rPr>
          <w:rFonts w:ascii="Arial" w:hAnsi="Arial" w:cs="Arial"/>
          <w:b/>
          <w:sz w:val="20"/>
          <w:szCs w:val="20"/>
          <w:lang w:val="en-GB"/>
        </w:rPr>
        <w:t xml:space="preserve"> </w:t>
      </w:r>
      <w:r w:rsidR="006E2F62" w:rsidRPr="009069B0">
        <w:rPr>
          <w:rFonts w:ascii="Arial" w:hAnsi="Arial" w:cs="Arial"/>
          <w:b/>
          <w:sz w:val="20"/>
          <w:szCs w:val="20"/>
          <w:lang w:val="en-GB"/>
        </w:rPr>
        <w:t>Instagram</w:t>
      </w:r>
      <w:r w:rsidR="00333D3F" w:rsidRPr="009069B0">
        <w:rPr>
          <w:rFonts w:ascii="Arial" w:hAnsi="Arial" w:cs="Arial"/>
          <w:b/>
          <w:sz w:val="20"/>
          <w:szCs w:val="20"/>
          <w:lang w:val="en-GB"/>
        </w:rPr>
        <w:t xml:space="preserve">: </w:t>
      </w:r>
      <w:hyperlink r:id="rId12" w:history="1">
        <w:r w:rsidR="00021F2E" w:rsidRPr="009069B0">
          <w:rPr>
            <w:rStyle w:val="Hyperlink"/>
            <w:rFonts w:ascii="Arial" w:hAnsi="Arial" w:cs="Arial"/>
            <w:sz w:val="20"/>
            <w:szCs w:val="20"/>
            <w:lang w:val="en-GB"/>
          </w:rPr>
          <w:t>https://www.instagram.com/otworld_leipzig/</w:t>
        </w:r>
      </w:hyperlink>
    </w:p>
    <w:p w14:paraId="1B012D77" w14:textId="4B467799" w:rsidR="006E2F62" w:rsidRPr="006E22C1" w:rsidRDefault="006E2F62" w:rsidP="00AF7670">
      <w:pPr>
        <w:rPr>
          <w:rFonts w:ascii="Arial" w:hAnsi="Arial" w:cs="Arial"/>
          <w:sz w:val="20"/>
          <w:szCs w:val="20"/>
          <w:lang w:val="en-US"/>
        </w:rPr>
      </w:pPr>
      <w:r w:rsidRPr="006E22C1">
        <w:rPr>
          <w:rFonts w:ascii="Arial" w:hAnsi="Arial" w:cs="Arial"/>
          <w:sz w:val="20"/>
          <w:szCs w:val="20"/>
          <w:lang w:val="en-US"/>
        </w:rPr>
        <w:t>@</w:t>
      </w:r>
      <w:proofErr w:type="spellStart"/>
      <w:r w:rsidRPr="006E22C1">
        <w:rPr>
          <w:rFonts w:ascii="Arial" w:hAnsi="Arial" w:cs="Arial"/>
          <w:sz w:val="20"/>
          <w:szCs w:val="20"/>
          <w:lang w:val="en-US"/>
        </w:rPr>
        <w:t>otworld_leipzig</w:t>
      </w:r>
      <w:proofErr w:type="spellEnd"/>
    </w:p>
    <w:p w14:paraId="5DBDA302" w14:textId="3712935F" w:rsidR="00021F2E" w:rsidRPr="009069B0" w:rsidRDefault="00157999" w:rsidP="00AF7670">
      <w:pPr>
        <w:spacing w:after="0"/>
        <w:rPr>
          <w:rFonts w:ascii="Arial" w:hAnsi="Arial" w:cs="Arial"/>
          <w:sz w:val="20"/>
          <w:szCs w:val="20"/>
          <w:lang w:val="en-GB"/>
        </w:rPr>
      </w:pPr>
      <w:proofErr w:type="spellStart"/>
      <w:r w:rsidRPr="009069B0">
        <w:rPr>
          <w:rFonts w:ascii="Arial" w:hAnsi="Arial" w:cs="Arial"/>
          <w:b/>
          <w:sz w:val="20"/>
          <w:szCs w:val="20"/>
          <w:lang w:val="en-GB"/>
        </w:rPr>
        <w:t>OTWorld</w:t>
      </w:r>
      <w:proofErr w:type="spellEnd"/>
      <w:r w:rsidRPr="009069B0">
        <w:rPr>
          <w:rFonts w:ascii="Arial" w:hAnsi="Arial" w:cs="Arial"/>
          <w:b/>
          <w:sz w:val="20"/>
          <w:szCs w:val="20"/>
          <w:lang w:val="en-GB"/>
        </w:rPr>
        <w:t xml:space="preserve"> </w:t>
      </w:r>
      <w:r w:rsidR="009069B0" w:rsidRPr="009069B0">
        <w:rPr>
          <w:rFonts w:ascii="Arial" w:hAnsi="Arial" w:cs="Arial"/>
          <w:b/>
          <w:sz w:val="20"/>
          <w:szCs w:val="20"/>
          <w:lang w:val="en-GB"/>
        </w:rPr>
        <w:t>on</w:t>
      </w:r>
      <w:r w:rsidRPr="009069B0">
        <w:rPr>
          <w:rFonts w:ascii="Arial" w:hAnsi="Arial" w:cs="Arial"/>
          <w:b/>
          <w:sz w:val="20"/>
          <w:szCs w:val="20"/>
          <w:lang w:val="en-GB"/>
        </w:rPr>
        <w:t xml:space="preserve"> </w:t>
      </w:r>
      <w:r w:rsidR="006E2F62" w:rsidRPr="009069B0">
        <w:rPr>
          <w:rFonts w:ascii="Arial" w:hAnsi="Arial" w:cs="Arial"/>
          <w:b/>
          <w:sz w:val="20"/>
          <w:szCs w:val="20"/>
          <w:lang w:val="en-GB"/>
        </w:rPr>
        <w:t>LinkedIn</w:t>
      </w:r>
      <w:r w:rsidR="00333D3F" w:rsidRPr="009069B0">
        <w:rPr>
          <w:rFonts w:ascii="Arial" w:hAnsi="Arial" w:cs="Arial"/>
          <w:b/>
          <w:sz w:val="20"/>
          <w:szCs w:val="20"/>
          <w:lang w:val="en-GB"/>
        </w:rPr>
        <w:t xml:space="preserve">: </w:t>
      </w:r>
      <w:hyperlink r:id="rId13" w:history="1">
        <w:r w:rsidRPr="009069B0">
          <w:rPr>
            <w:rStyle w:val="Hyperlink"/>
            <w:rFonts w:ascii="Arial" w:hAnsi="Arial" w:cs="Arial"/>
            <w:sz w:val="20"/>
            <w:szCs w:val="20"/>
            <w:lang w:val="en-GB"/>
          </w:rPr>
          <w:t>https://www.linkedin.com/company/otworld/</w:t>
        </w:r>
      </w:hyperlink>
    </w:p>
    <w:p w14:paraId="640E53FB" w14:textId="3CBEE74C" w:rsidR="00333D3F" w:rsidRPr="00AF7670" w:rsidRDefault="006E2F62">
      <w:pPr>
        <w:rPr>
          <w:rFonts w:ascii="Arial" w:hAnsi="Arial" w:cs="Arial"/>
          <w:sz w:val="20"/>
          <w:szCs w:val="20"/>
        </w:rPr>
      </w:pPr>
      <w:r w:rsidRPr="00AF7670">
        <w:rPr>
          <w:rFonts w:ascii="Arial" w:hAnsi="Arial" w:cs="Arial"/>
          <w:sz w:val="20"/>
          <w:szCs w:val="20"/>
        </w:rPr>
        <w:t>@</w:t>
      </w:r>
      <w:proofErr w:type="spellStart"/>
      <w:r w:rsidRPr="00AF7670">
        <w:rPr>
          <w:rFonts w:ascii="Arial" w:hAnsi="Arial" w:cs="Arial"/>
          <w:sz w:val="20"/>
          <w:szCs w:val="20"/>
        </w:rPr>
        <w:t>otworld</w:t>
      </w:r>
      <w:proofErr w:type="spellEnd"/>
    </w:p>
    <w:sectPr w:rsidR="00333D3F" w:rsidRPr="00AF7670">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DEB80" w14:textId="77777777" w:rsidR="009A7069" w:rsidRDefault="009A7069" w:rsidP="004E63E2">
      <w:pPr>
        <w:spacing w:after="0" w:line="240" w:lineRule="auto"/>
      </w:pPr>
      <w:r>
        <w:separator/>
      </w:r>
    </w:p>
  </w:endnote>
  <w:endnote w:type="continuationSeparator" w:id="0">
    <w:p w14:paraId="6FB5F8C1" w14:textId="77777777" w:rsidR="009A7069" w:rsidRDefault="009A7069" w:rsidP="004E6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FA8E9" w14:textId="7DE8A0F4" w:rsidR="00997321" w:rsidRPr="00997321" w:rsidRDefault="009069B0" w:rsidP="00997321">
    <w:pPr>
      <w:pBdr>
        <w:top w:val="single" w:sz="4" w:space="1" w:color="auto"/>
      </w:pBdr>
      <w:jc w:val="center"/>
      <w:rPr>
        <w:rFonts w:ascii="Arial" w:hAnsi="Arial" w:cs="Arial"/>
        <w:sz w:val="20"/>
        <w:szCs w:val="20"/>
        <w:lang w:val="en-GB"/>
      </w:rPr>
    </w:pPr>
    <w:r w:rsidRPr="009069B0">
      <w:rPr>
        <w:rFonts w:ascii="Arial" w:hAnsi="Arial" w:cs="Arial"/>
        <w:sz w:val="20"/>
        <w:szCs w:val="20"/>
        <w:lang w:val="en-GB"/>
      </w:rPr>
      <w:t>C</w:t>
    </w:r>
    <w:r>
      <w:rPr>
        <w:rFonts w:ascii="Arial" w:hAnsi="Arial" w:cs="Arial"/>
        <w:sz w:val="20"/>
        <w:szCs w:val="20"/>
        <w:lang w:val="en-GB"/>
      </w:rPr>
      <w:t>ontact</w:t>
    </w:r>
    <w:r w:rsidR="00333D3F" w:rsidRPr="00997321">
      <w:rPr>
        <w:rFonts w:ascii="Arial" w:hAnsi="Arial" w:cs="Arial"/>
        <w:sz w:val="20"/>
        <w:szCs w:val="20"/>
        <w:lang w:val="en-GB"/>
      </w:rPr>
      <w:t xml:space="preserve">:   Sandy </w:t>
    </w:r>
    <w:proofErr w:type="gramStart"/>
    <w:r w:rsidR="00333D3F" w:rsidRPr="00997321">
      <w:rPr>
        <w:rFonts w:ascii="Arial" w:hAnsi="Arial" w:cs="Arial"/>
        <w:sz w:val="20"/>
        <w:szCs w:val="20"/>
        <w:lang w:val="en-GB"/>
      </w:rPr>
      <w:t>Becker  I</w:t>
    </w:r>
    <w:proofErr w:type="gramEnd"/>
    <w:r w:rsidR="00333D3F" w:rsidRPr="00997321">
      <w:rPr>
        <w:rFonts w:ascii="Arial" w:hAnsi="Arial" w:cs="Arial"/>
        <w:sz w:val="20"/>
        <w:szCs w:val="20"/>
        <w:lang w:val="en-GB"/>
      </w:rPr>
      <w:t xml:space="preserve">  Tel.: +49 341 678-8237  I  </w:t>
    </w:r>
    <w:r w:rsidR="00997321" w:rsidRPr="00997321">
      <w:rPr>
        <w:rFonts w:ascii="Arial" w:hAnsi="Arial" w:cs="Arial"/>
        <w:sz w:val="20"/>
        <w:szCs w:val="20"/>
        <w:lang w:val="en-GB"/>
      </w:rPr>
      <w:t>s</w:t>
    </w:r>
    <w:r w:rsidR="00997321">
      <w:rPr>
        <w:rFonts w:ascii="Arial" w:hAnsi="Arial" w:cs="Arial"/>
        <w:sz w:val="20"/>
        <w:szCs w:val="20"/>
        <w:lang w:val="en-GB"/>
      </w:rPr>
      <w:t>.becker@leipziger-messe.de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87638" w14:textId="77777777" w:rsidR="009A7069" w:rsidRDefault="009A7069" w:rsidP="004E63E2">
      <w:pPr>
        <w:spacing w:after="0" w:line="240" w:lineRule="auto"/>
      </w:pPr>
      <w:r>
        <w:separator/>
      </w:r>
    </w:p>
  </w:footnote>
  <w:footnote w:type="continuationSeparator" w:id="0">
    <w:p w14:paraId="1BD36D55" w14:textId="77777777" w:rsidR="009A7069" w:rsidRDefault="009A7069" w:rsidP="004E63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4B3A7" w14:textId="30A6C94B" w:rsidR="00FA4F7C" w:rsidRDefault="00FA4F7C" w:rsidP="00FA4F7C">
    <w:pPr>
      <w:pStyle w:val="Kopfzeile"/>
      <w:jc w:val="right"/>
    </w:pPr>
    <w:r>
      <w:rPr>
        <w:noProof/>
      </w:rPr>
      <w:drawing>
        <wp:inline distT="0" distB="0" distL="0" distR="0" wp14:anchorId="09851FAF" wp14:editId="4A5B3BFE">
          <wp:extent cx="1323833" cy="416616"/>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TWorld.friends_Logo_RGB.png"/>
                  <pic:cNvPicPr/>
                </pic:nvPicPr>
                <pic:blipFill>
                  <a:blip r:embed="rId1">
                    <a:extLst>
                      <a:ext uri="{28A0092B-C50C-407E-A947-70E740481C1C}">
                        <a14:useLocalDpi xmlns:a14="http://schemas.microsoft.com/office/drawing/2010/main" val="0"/>
                      </a:ext>
                    </a:extLst>
                  </a:blip>
                  <a:stretch>
                    <a:fillRect/>
                  </a:stretch>
                </pic:blipFill>
                <pic:spPr>
                  <a:xfrm>
                    <a:off x="0" y="0"/>
                    <a:ext cx="1370003" cy="43114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4D5"/>
    <w:rsid w:val="00021F2E"/>
    <w:rsid w:val="00033893"/>
    <w:rsid w:val="00051636"/>
    <w:rsid w:val="00071DFB"/>
    <w:rsid w:val="00097C52"/>
    <w:rsid w:val="000D7BA8"/>
    <w:rsid w:val="000E7210"/>
    <w:rsid w:val="000F7F63"/>
    <w:rsid w:val="00101029"/>
    <w:rsid w:val="001204F1"/>
    <w:rsid w:val="00157999"/>
    <w:rsid w:val="00166461"/>
    <w:rsid w:val="00182113"/>
    <w:rsid w:val="00184605"/>
    <w:rsid w:val="0019432A"/>
    <w:rsid w:val="00214A6C"/>
    <w:rsid w:val="00281468"/>
    <w:rsid w:val="00285448"/>
    <w:rsid w:val="002F5DC4"/>
    <w:rsid w:val="002F6642"/>
    <w:rsid w:val="0032172A"/>
    <w:rsid w:val="00333D3F"/>
    <w:rsid w:val="00360445"/>
    <w:rsid w:val="00363744"/>
    <w:rsid w:val="00386589"/>
    <w:rsid w:val="0039613B"/>
    <w:rsid w:val="003A7F40"/>
    <w:rsid w:val="003E248A"/>
    <w:rsid w:val="00455DD2"/>
    <w:rsid w:val="0046681F"/>
    <w:rsid w:val="004B78A0"/>
    <w:rsid w:val="004E63E2"/>
    <w:rsid w:val="004E6787"/>
    <w:rsid w:val="00577ABC"/>
    <w:rsid w:val="005B6425"/>
    <w:rsid w:val="005F4CCA"/>
    <w:rsid w:val="006123D0"/>
    <w:rsid w:val="006569D8"/>
    <w:rsid w:val="006773C6"/>
    <w:rsid w:val="00684D59"/>
    <w:rsid w:val="006E22C1"/>
    <w:rsid w:val="006E2F62"/>
    <w:rsid w:val="00701985"/>
    <w:rsid w:val="0076094C"/>
    <w:rsid w:val="007B1837"/>
    <w:rsid w:val="007B1CEE"/>
    <w:rsid w:val="007E63FA"/>
    <w:rsid w:val="00813312"/>
    <w:rsid w:val="00873639"/>
    <w:rsid w:val="008A7252"/>
    <w:rsid w:val="008D4E13"/>
    <w:rsid w:val="008E12F6"/>
    <w:rsid w:val="008E4EB4"/>
    <w:rsid w:val="008F2547"/>
    <w:rsid w:val="009069B0"/>
    <w:rsid w:val="00907128"/>
    <w:rsid w:val="00912E51"/>
    <w:rsid w:val="00961E65"/>
    <w:rsid w:val="00997321"/>
    <w:rsid w:val="009A7069"/>
    <w:rsid w:val="00A34677"/>
    <w:rsid w:val="00A70167"/>
    <w:rsid w:val="00A77453"/>
    <w:rsid w:val="00AB76A6"/>
    <w:rsid w:val="00AE3FE1"/>
    <w:rsid w:val="00AF7670"/>
    <w:rsid w:val="00B04A01"/>
    <w:rsid w:val="00B05C10"/>
    <w:rsid w:val="00B47F04"/>
    <w:rsid w:val="00BC4A6E"/>
    <w:rsid w:val="00BE44BF"/>
    <w:rsid w:val="00BF45CD"/>
    <w:rsid w:val="00C06606"/>
    <w:rsid w:val="00C06CC6"/>
    <w:rsid w:val="00C13552"/>
    <w:rsid w:val="00C25CE3"/>
    <w:rsid w:val="00CD7E97"/>
    <w:rsid w:val="00D87E62"/>
    <w:rsid w:val="00D9723A"/>
    <w:rsid w:val="00DA29A2"/>
    <w:rsid w:val="00DE085E"/>
    <w:rsid w:val="00E70A6D"/>
    <w:rsid w:val="00FA0D8B"/>
    <w:rsid w:val="00FA0E5D"/>
    <w:rsid w:val="00FA4F7C"/>
    <w:rsid w:val="00FA5505"/>
    <w:rsid w:val="00FC0C19"/>
    <w:rsid w:val="00FE7A21"/>
    <w:rsid w:val="00FF24D5"/>
    <w:rsid w:val="00FF7E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19874BC"/>
  <w15:chartTrackingRefBased/>
  <w15:docId w15:val="{83E1240B-FBD0-4138-B2DE-EA0F888C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F24D5"/>
    <w:rPr>
      <w:color w:val="0000FF" w:themeColor="hyperlink"/>
      <w:u w:val="single"/>
    </w:rPr>
  </w:style>
  <w:style w:type="character" w:styleId="NichtaufgelsteErwhnung">
    <w:name w:val="Unresolved Mention"/>
    <w:basedOn w:val="Absatz-Standardschriftart"/>
    <w:uiPriority w:val="99"/>
    <w:semiHidden/>
    <w:unhideWhenUsed/>
    <w:rsid w:val="00FF24D5"/>
    <w:rPr>
      <w:color w:val="605E5C"/>
      <w:shd w:val="clear" w:color="auto" w:fill="E1DFDD"/>
    </w:rPr>
  </w:style>
  <w:style w:type="paragraph" w:styleId="Kopfzeile">
    <w:name w:val="header"/>
    <w:basedOn w:val="Standard"/>
    <w:link w:val="KopfzeileZchn"/>
    <w:uiPriority w:val="99"/>
    <w:unhideWhenUsed/>
    <w:rsid w:val="004E63E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63E2"/>
  </w:style>
  <w:style w:type="paragraph" w:styleId="Fuzeile">
    <w:name w:val="footer"/>
    <w:basedOn w:val="Standard"/>
    <w:link w:val="FuzeileZchn"/>
    <w:uiPriority w:val="99"/>
    <w:unhideWhenUsed/>
    <w:rsid w:val="004E63E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63E2"/>
  </w:style>
  <w:style w:type="character" w:styleId="Fett">
    <w:name w:val="Strong"/>
    <w:basedOn w:val="Absatz-Standardschriftart"/>
    <w:uiPriority w:val="22"/>
    <w:qFormat/>
    <w:rsid w:val="00182113"/>
    <w:rPr>
      <w:b/>
      <w:bCs/>
    </w:rPr>
  </w:style>
  <w:style w:type="character" w:styleId="Kommentarzeichen">
    <w:name w:val="annotation reference"/>
    <w:basedOn w:val="Absatz-Standardschriftart"/>
    <w:uiPriority w:val="99"/>
    <w:semiHidden/>
    <w:unhideWhenUsed/>
    <w:rsid w:val="00B47F04"/>
    <w:rPr>
      <w:sz w:val="16"/>
      <w:szCs w:val="16"/>
    </w:rPr>
  </w:style>
  <w:style w:type="paragraph" w:styleId="Kommentartext">
    <w:name w:val="annotation text"/>
    <w:basedOn w:val="Standard"/>
    <w:link w:val="KommentartextZchn"/>
    <w:uiPriority w:val="99"/>
    <w:semiHidden/>
    <w:unhideWhenUsed/>
    <w:rsid w:val="00B47F0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7F04"/>
    <w:rPr>
      <w:sz w:val="20"/>
      <w:szCs w:val="20"/>
    </w:rPr>
  </w:style>
  <w:style w:type="paragraph" w:styleId="Kommentarthema">
    <w:name w:val="annotation subject"/>
    <w:basedOn w:val="Kommentartext"/>
    <w:next w:val="Kommentartext"/>
    <w:link w:val="KommentarthemaZchn"/>
    <w:uiPriority w:val="99"/>
    <w:semiHidden/>
    <w:unhideWhenUsed/>
    <w:rsid w:val="00B47F04"/>
    <w:rPr>
      <w:b/>
      <w:bCs/>
    </w:rPr>
  </w:style>
  <w:style w:type="character" w:customStyle="1" w:styleId="KommentarthemaZchn">
    <w:name w:val="Kommentarthema Zchn"/>
    <w:basedOn w:val="KommentartextZchn"/>
    <w:link w:val="Kommentarthema"/>
    <w:uiPriority w:val="99"/>
    <w:semiHidden/>
    <w:rsid w:val="00B47F04"/>
    <w:rPr>
      <w:b/>
      <w:bCs/>
      <w:sz w:val="20"/>
      <w:szCs w:val="20"/>
    </w:rPr>
  </w:style>
  <w:style w:type="paragraph" w:styleId="Sprechblasentext">
    <w:name w:val="Balloon Text"/>
    <w:basedOn w:val="Standard"/>
    <w:link w:val="SprechblasentextZchn"/>
    <w:uiPriority w:val="99"/>
    <w:semiHidden/>
    <w:unhideWhenUsed/>
    <w:rsid w:val="00B47F0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7F04"/>
    <w:rPr>
      <w:rFonts w:ascii="Segoe UI" w:hAnsi="Segoe UI" w:cs="Segoe UI"/>
      <w:sz w:val="18"/>
      <w:szCs w:val="18"/>
    </w:rPr>
  </w:style>
  <w:style w:type="character" w:styleId="BesuchterLink">
    <w:name w:val="FollowedHyperlink"/>
    <w:basedOn w:val="Absatz-Standardschriftart"/>
    <w:uiPriority w:val="99"/>
    <w:semiHidden/>
    <w:unhideWhenUsed/>
    <w:rsid w:val="0039613B"/>
    <w:rPr>
      <w:color w:val="800080" w:themeColor="followedHyperlink"/>
      <w:u w:val="single"/>
    </w:rPr>
  </w:style>
  <w:style w:type="paragraph" w:styleId="berarbeitung">
    <w:name w:val="Revision"/>
    <w:hidden/>
    <w:uiPriority w:val="99"/>
    <w:semiHidden/>
    <w:rsid w:val="001010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1242">
      <w:bodyDiv w:val="1"/>
      <w:marLeft w:val="0"/>
      <w:marRight w:val="0"/>
      <w:marTop w:val="0"/>
      <w:marBottom w:val="0"/>
      <w:divBdr>
        <w:top w:val="none" w:sz="0" w:space="0" w:color="auto"/>
        <w:left w:val="none" w:sz="0" w:space="0" w:color="auto"/>
        <w:bottom w:val="none" w:sz="0" w:space="0" w:color="auto"/>
        <w:right w:val="none" w:sz="0" w:space="0" w:color="auto"/>
      </w:divBdr>
    </w:div>
    <w:div w:id="1793598600">
      <w:bodyDiv w:val="1"/>
      <w:marLeft w:val="0"/>
      <w:marRight w:val="0"/>
      <w:marTop w:val="0"/>
      <w:marBottom w:val="0"/>
      <w:divBdr>
        <w:top w:val="none" w:sz="0" w:space="0" w:color="auto"/>
        <w:left w:val="none" w:sz="0" w:space="0" w:color="auto"/>
        <w:bottom w:val="none" w:sz="0" w:space="0" w:color="auto"/>
        <w:right w:val="none" w:sz="0" w:space="0" w:color="auto"/>
      </w:divBdr>
    </w:div>
    <w:div w:id="2002927829">
      <w:bodyDiv w:val="1"/>
      <w:marLeft w:val="0"/>
      <w:marRight w:val="0"/>
      <w:marTop w:val="0"/>
      <w:marBottom w:val="0"/>
      <w:divBdr>
        <w:top w:val="none" w:sz="0" w:space="0" w:color="auto"/>
        <w:left w:val="none" w:sz="0" w:space="0" w:color="auto"/>
        <w:bottom w:val="none" w:sz="0" w:space="0" w:color="auto"/>
        <w:right w:val="none" w:sz="0" w:space="0" w:color="auto"/>
      </w:divBdr>
      <w:divsChild>
        <w:div w:id="1512259499">
          <w:marLeft w:val="547"/>
          <w:marRight w:val="0"/>
          <w:marTop w:val="0"/>
          <w:marBottom w:val="0"/>
          <w:divBdr>
            <w:top w:val="none" w:sz="0" w:space="0" w:color="auto"/>
            <w:left w:val="none" w:sz="0" w:space="0" w:color="auto"/>
            <w:bottom w:val="none" w:sz="0" w:space="0" w:color="auto"/>
            <w:right w:val="none" w:sz="0" w:space="0" w:color="auto"/>
          </w:divBdr>
        </w:div>
        <w:div w:id="1635938606">
          <w:marLeft w:val="547"/>
          <w:marRight w:val="0"/>
          <w:marTop w:val="0"/>
          <w:marBottom w:val="0"/>
          <w:divBdr>
            <w:top w:val="none" w:sz="0" w:space="0" w:color="auto"/>
            <w:left w:val="none" w:sz="0" w:space="0" w:color="auto"/>
            <w:bottom w:val="none" w:sz="0" w:space="0" w:color="auto"/>
            <w:right w:val="none" w:sz="0" w:space="0" w:color="auto"/>
          </w:divBdr>
        </w:div>
        <w:div w:id="92511099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t-world.com/en/participation-planning/for-journalists/news/news" TargetMode="External"/><Relationship Id="rId13" Type="http://schemas.openxmlformats.org/officeDocument/2006/relationships/hyperlink" Target="https://www.linkedin.com/company/otworld/" TargetMode="External"/><Relationship Id="rId3" Type="http://schemas.openxmlformats.org/officeDocument/2006/relationships/settings" Target="settings.xml"/><Relationship Id="rId7" Type="http://schemas.openxmlformats.org/officeDocument/2006/relationships/hyperlink" Target="http://www.ot-world.com" TargetMode="External"/><Relationship Id="rId12" Type="http://schemas.openxmlformats.org/officeDocument/2006/relationships/hyperlink" Target="https://www.instagram.com/otworld_leipzi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linkedin.com/company/otworl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instagram.com/otworld_leipzig/" TargetMode="External"/><Relationship Id="rId4" Type="http://schemas.openxmlformats.org/officeDocument/2006/relationships/webSettings" Target="webSettings.xml"/><Relationship Id="rId9" Type="http://schemas.openxmlformats.org/officeDocument/2006/relationships/hyperlink" Target="https://www.ot-world.com/visitorinf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9753F-9B88-4DEB-A620-93B95DCC7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1DCBA119.dotm</Template>
  <TotalTime>0</TotalTime>
  <Pages>1</Pages>
  <Words>473</Words>
  <Characters>2980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Wege</dc:creator>
  <cp:keywords/>
  <dc:description/>
  <cp:lastModifiedBy>Louisa Hoffmann</cp:lastModifiedBy>
  <cp:revision>10</cp:revision>
  <dcterms:created xsi:type="dcterms:W3CDTF">2024-01-29T14:26:00Z</dcterms:created>
  <dcterms:modified xsi:type="dcterms:W3CDTF">2024-02-14T08:47:00Z</dcterms:modified>
</cp:coreProperties>
</file>