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AD4D" w14:textId="77777777" w:rsidR="00EE7E86" w:rsidRPr="00793056" w:rsidRDefault="00EE7E86" w:rsidP="00A24ED4">
      <w:pPr>
        <w:spacing w:line="280" w:lineRule="atLeast"/>
        <w:rPr>
          <w:rFonts w:ascii="Arial" w:eastAsia="Times New Roman" w:hAnsi="Arial" w:cs="Arial"/>
          <w:b/>
          <w:bCs/>
          <w:lang w:eastAsia="de-DE"/>
        </w:rPr>
      </w:pPr>
      <w:bookmarkStart w:id="0" w:name="_Hlk99356034"/>
      <w:r w:rsidRPr="00793056">
        <w:rPr>
          <w:rFonts w:ascii="Arial" w:eastAsia="Times New Roman" w:hAnsi="Arial" w:cs="Arial"/>
          <w:b/>
          <w:bCs/>
          <w:lang w:eastAsia="de-DE"/>
        </w:rPr>
        <w:t>OTWorld</w:t>
      </w:r>
    </w:p>
    <w:p w14:paraId="0CE10BF6" w14:textId="77777777" w:rsidR="00EE7E86" w:rsidRPr="00793056" w:rsidRDefault="005615D2" w:rsidP="00A24ED4">
      <w:pPr>
        <w:spacing w:line="280" w:lineRule="atLeast"/>
        <w:rPr>
          <w:rFonts w:ascii="Arial" w:eastAsia="Times New Roman" w:hAnsi="Arial" w:cs="Arial"/>
          <w:b/>
          <w:bCs/>
          <w:lang w:eastAsia="de-DE"/>
        </w:rPr>
      </w:pPr>
      <w:r w:rsidRPr="00793056">
        <w:rPr>
          <w:rFonts w:ascii="Arial" w:eastAsia="Times New Roman" w:hAnsi="Arial" w:cs="Arial"/>
          <w:b/>
          <w:bCs/>
          <w:lang w:eastAsia="de-DE"/>
        </w:rPr>
        <w:t>Internationale Fachmesse und Weltkongress</w:t>
      </w:r>
    </w:p>
    <w:p w14:paraId="30949D8F" w14:textId="77777777" w:rsidR="00EE7E86" w:rsidRPr="00793056" w:rsidRDefault="00EE7E86" w:rsidP="00A24ED4">
      <w:pPr>
        <w:spacing w:line="280" w:lineRule="atLeast"/>
        <w:rPr>
          <w:rFonts w:ascii="Arial" w:hAnsi="Arial" w:cs="Arial"/>
        </w:rPr>
      </w:pPr>
      <w:r w:rsidRPr="00793056">
        <w:rPr>
          <w:rFonts w:ascii="Arial" w:eastAsia="Times New Roman" w:hAnsi="Arial" w:cs="Arial"/>
          <w:b/>
          <w:bCs/>
          <w:lang w:eastAsia="de-DE"/>
        </w:rPr>
        <w:t>(</w:t>
      </w:r>
      <w:r w:rsidR="00841C6D" w:rsidRPr="00793056">
        <w:rPr>
          <w:rFonts w:ascii="Arial" w:eastAsia="Times New Roman" w:hAnsi="Arial" w:cs="Arial"/>
          <w:b/>
          <w:bCs/>
          <w:lang w:eastAsia="de-DE"/>
        </w:rPr>
        <w:t>10</w:t>
      </w:r>
      <w:r w:rsidRPr="00793056">
        <w:rPr>
          <w:rFonts w:ascii="Arial" w:eastAsia="Times New Roman" w:hAnsi="Arial" w:cs="Arial"/>
          <w:b/>
          <w:bCs/>
          <w:lang w:eastAsia="de-DE"/>
        </w:rPr>
        <w:t xml:space="preserve">. bis </w:t>
      </w:r>
      <w:r w:rsidR="00841C6D" w:rsidRPr="00793056">
        <w:rPr>
          <w:rFonts w:ascii="Arial" w:eastAsia="Times New Roman" w:hAnsi="Arial" w:cs="Arial"/>
          <w:b/>
          <w:bCs/>
          <w:lang w:eastAsia="de-DE"/>
        </w:rPr>
        <w:t>13</w:t>
      </w:r>
      <w:r w:rsidRPr="00793056">
        <w:rPr>
          <w:rFonts w:ascii="Arial" w:eastAsia="Times New Roman" w:hAnsi="Arial" w:cs="Arial"/>
          <w:b/>
          <w:bCs/>
          <w:lang w:eastAsia="de-DE"/>
        </w:rPr>
        <w:t xml:space="preserve">. </w:t>
      </w:r>
      <w:r w:rsidR="00D06994" w:rsidRPr="00793056">
        <w:rPr>
          <w:rFonts w:ascii="Arial" w:hAnsi="Arial" w:cs="Arial"/>
          <w:b/>
        </w:rPr>
        <w:t>Mai 2022)</w:t>
      </w:r>
    </w:p>
    <w:p w14:paraId="506D36FA" w14:textId="77777777" w:rsidR="00EE7E86" w:rsidRPr="00793056" w:rsidRDefault="00EE7E86" w:rsidP="00A24ED4">
      <w:pPr>
        <w:rPr>
          <w:rFonts w:ascii="Arial" w:hAnsi="Arial" w:cs="Arial"/>
        </w:rPr>
      </w:pPr>
    </w:p>
    <w:p w14:paraId="08E2E39C" w14:textId="5FB584C9" w:rsidR="00EE7E86" w:rsidRPr="00793056" w:rsidRDefault="00D06994" w:rsidP="00A24ED4">
      <w:pPr>
        <w:spacing w:line="280" w:lineRule="atLeast"/>
        <w:rPr>
          <w:rFonts w:ascii="Arial" w:hAnsi="Arial" w:cs="Arial"/>
        </w:rPr>
      </w:pPr>
      <w:r w:rsidRPr="00793056">
        <w:rPr>
          <w:rFonts w:ascii="Arial" w:hAnsi="Arial" w:cs="Arial"/>
        </w:rPr>
        <w:t xml:space="preserve">Leipzig, </w:t>
      </w:r>
      <w:r w:rsidR="00C56E6D">
        <w:rPr>
          <w:rFonts w:ascii="Arial" w:eastAsia="Times New Roman" w:hAnsi="Arial" w:cs="Arial"/>
          <w:lang w:eastAsia="de-DE"/>
        </w:rPr>
        <w:t>16</w:t>
      </w:r>
      <w:r w:rsidR="00A24ED4" w:rsidRPr="00793056">
        <w:rPr>
          <w:rFonts w:ascii="Arial" w:eastAsia="Times New Roman" w:hAnsi="Arial" w:cs="Arial"/>
          <w:lang w:eastAsia="de-DE"/>
        </w:rPr>
        <w:t>.</w:t>
      </w:r>
      <w:r w:rsidRPr="00793056">
        <w:rPr>
          <w:rFonts w:ascii="Arial" w:hAnsi="Arial" w:cs="Arial"/>
        </w:rPr>
        <w:t xml:space="preserve"> </w:t>
      </w:r>
      <w:r w:rsidR="007C6268">
        <w:rPr>
          <w:rFonts w:ascii="Arial" w:hAnsi="Arial" w:cs="Arial"/>
        </w:rPr>
        <w:t>Juni</w:t>
      </w:r>
      <w:r w:rsidR="0020061E" w:rsidRPr="00793056">
        <w:rPr>
          <w:rFonts w:ascii="Arial" w:hAnsi="Arial" w:cs="Arial"/>
        </w:rPr>
        <w:t xml:space="preserve"> </w:t>
      </w:r>
      <w:r w:rsidRPr="00793056">
        <w:rPr>
          <w:rFonts w:ascii="Arial" w:hAnsi="Arial" w:cs="Arial"/>
        </w:rPr>
        <w:t>2022</w:t>
      </w:r>
    </w:p>
    <w:p w14:paraId="03429E1C" w14:textId="77777777" w:rsidR="00EE7E86" w:rsidRPr="00793056" w:rsidRDefault="00EE7E86" w:rsidP="00A24ED4">
      <w:pPr>
        <w:rPr>
          <w:rFonts w:ascii="Arial" w:hAnsi="Arial" w:cs="Arial"/>
          <w:b/>
        </w:rPr>
      </w:pPr>
    </w:p>
    <w:bookmarkEnd w:id="0"/>
    <w:p w14:paraId="0AB2E60B" w14:textId="7C2F2421" w:rsidR="007C6268" w:rsidRPr="00C56E6D" w:rsidRDefault="007C6268" w:rsidP="007C6268">
      <w:pPr>
        <w:jc w:val="both"/>
        <w:rPr>
          <w:rFonts w:ascii="Arial" w:hAnsi="Arial" w:cs="Arial"/>
          <w:b/>
          <w:sz w:val="28"/>
          <w:szCs w:val="28"/>
        </w:rPr>
      </w:pPr>
      <w:proofErr w:type="spellStart"/>
      <w:r w:rsidRPr="007C6268">
        <w:rPr>
          <w:rFonts w:ascii="Arial" w:hAnsi="Arial" w:cs="Arial"/>
          <w:b/>
          <w:sz w:val="28"/>
          <w:szCs w:val="28"/>
        </w:rPr>
        <w:t>OTWorld</w:t>
      </w:r>
      <w:proofErr w:type="spellEnd"/>
      <w:r w:rsidRPr="007C6268">
        <w:rPr>
          <w:rFonts w:ascii="Arial" w:hAnsi="Arial" w:cs="Arial"/>
          <w:b/>
          <w:sz w:val="28"/>
          <w:szCs w:val="28"/>
        </w:rPr>
        <w:t xml:space="preserve"> 2022: </w:t>
      </w:r>
      <w:r w:rsidRPr="00C56E6D">
        <w:rPr>
          <w:rFonts w:ascii="Arial" w:hAnsi="Arial" w:cs="Arial"/>
          <w:b/>
          <w:sz w:val="28"/>
          <w:szCs w:val="28"/>
        </w:rPr>
        <w:t xml:space="preserve">Mediathek mit </w:t>
      </w:r>
      <w:r w:rsidR="00116107" w:rsidRPr="00C56E6D">
        <w:rPr>
          <w:rFonts w:ascii="Arial" w:hAnsi="Arial" w:cs="Arial"/>
          <w:b/>
          <w:sz w:val="28"/>
          <w:szCs w:val="28"/>
        </w:rPr>
        <w:t>mehr als 80</w:t>
      </w:r>
      <w:r w:rsidRPr="00C56E6D">
        <w:rPr>
          <w:rFonts w:ascii="Arial" w:hAnsi="Arial" w:cs="Arial"/>
          <w:b/>
          <w:sz w:val="28"/>
          <w:szCs w:val="28"/>
        </w:rPr>
        <w:t xml:space="preserve"> </w:t>
      </w:r>
      <w:r w:rsidR="00383E64" w:rsidRPr="00C56E6D">
        <w:rPr>
          <w:rFonts w:ascii="Arial" w:hAnsi="Arial" w:cs="Arial"/>
          <w:b/>
          <w:sz w:val="28"/>
          <w:szCs w:val="28"/>
        </w:rPr>
        <w:t>Experten</w:t>
      </w:r>
      <w:r w:rsidRPr="00C56E6D">
        <w:rPr>
          <w:rFonts w:ascii="Arial" w:hAnsi="Arial" w:cs="Arial"/>
          <w:b/>
          <w:sz w:val="28"/>
          <w:szCs w:val="28"/>
        </w:rPr>
        <w:t xml:space="preserve">beiträgen online verfügbar </w:t>
      </w:r>
    </w:p>
    <w:p w14:paraId="7179452D" w14:textId="77777777" w:rsidR="00383E64" w:rsidRDefault="00383E64" w:rsidP="007C6268">
      <w:pPr>
        <w:jc w:val="both"/>
        <w:rPr>
          <w:rFonts w:ascii="Arial" w:hAnsi="Arial" w:cs="Arial"/>
          <w:b/>
          <w:sz w:val="24"/>
          <w:szCs w:val="24"/>
        </w:rPr>
      </w:pPr>
    </w:p>
    <w:p w14:paraId="3DE0A393" w14:textId="65B20A1F" w:rsidR="007C6268" w:rsidRPr="007C6268" w:rsidRDefault="00383E64" w:rsidP="007C6268">
      <w:pPr>
        <w:jc w:val="both"/>
        <w:rPr>
          <w:rFonts w:ascii="Arial" w:hAnsi="Arial" w:cs="Arial"/>
          <w:b/>
          <w:sz w:val="24"/>
          <w:szCs w:val="24"/>
        </w:rPr>
      </w:pPr>
      <w:r>
        <w:rPr>
          <w:rFonts w:ascii="Arial" w:hAnsi="Arial" w:cs="Arial"/>
          <w:b/>
          <w:sz w:val="24"/>
          <w:szCs w:val="24"/>
        </w:rPr>
        <w:t xml:space="preserve">Eintauchen in die Welt der Technischen Orthopädie: </w:t>
      </w:r>
      <w:r w:rsidR="00246456">
        <w:rPr>
          <w:rFonts w:ascii="Arial" w:hAnsi="Arial" w:cs="Arial"/>
          <w:b/>
          <w:sz w:val="24"/>
          <w:szCs w:val="24"/>
        </w:rPr>
        <w:t>Noch bis zum 31. Juli 2022 steht die Mediathek der OTWorld mit ausgewählten Beiträgen</w:t>
      </w:r>
      <w:r>
        <w:rPr>
          <w:rFonts w:ascii="Arial" w:hAnsi="Arial" w:cs="Arial"/>
          <w:b/>
          <w:sz w:val="24"/>
          <w:szCs w:val="24"/>
        </w:rPr>
        <w:t xml:space="preserve"> </w:t>
      </w:r>
      <w:r w:rsidR="00246456">
        <w:rPr>
          <w:rFonts w:ascii="Arial" w:hAnsi="Arial" w:cs="Arial"/>
          <w:b/>
          <w:sz w:val="24"/>
          <w:szCs w:val="24"/>
        </w:rPr>
        <w:t>von mehr als</w:t>
      </w:r>
      <w:r w:rsidR="00246456" w:rsidRPr="007C6268">
        <w:rPr>
          <w:rFonts w:ascii="Arial" w:hAnsi="Arial" w:cs="Arial"/>
          <w:b/>
          <w:sz w:val="24"/>
          <w:szCs w:val="24"/>
        </w:rPr>
        <w:t xml:space="preserve"> 300 internationale</w:t>
      </w:r>
      <w:r w:rsidR="00246456">
        <w:rPr>
          <w:rFonts w:ascii="Arial" w:hAnsi="Arial" w:cs="Arial"/>
          <w:b/>
          <w:sz w:val="24"/>
          <w:szCs w:val="24"/>
        </w:rPr>
        <w:t>n</w:t>
      </w:r>
      <w:r w:rsidR="00246456" w:rsidRPr="007C6268">
        <w:rPr>
          <w:rFonts w:ascii="Arial" w:hAnsi="Arial" w:cs="Arial"/>
          <w:b/>
          <w:sz w:val="24"/>
          <w:szCs w:val="24"/>
        </w:rPr>
        <w:t xml:space="preserve"> Referenten</w:t>
      </w:r>
      <w:r>
        <w:rPr>
          <w:rFonts w:ascii="Arial" w:hAnsi="Arial" w:cs="Arial"/>
          <w:b/>
          <w:sz w:val="24"/>
          <w:szCs w:val="24"/>
        </w:rPr>
        <w:t xml:space="preserve"> z</w:t>
      </w:r>
      <w:r w:rsidR="001717EE">
        <w:rPr>
          <w:rFonts w:ascii="Arial" w:hAnsi="Arial" w:cs="Arial"/>
          <w:b/>
          <w:sz w:val="24"/>
          <w:szCs w:val="24"/>
        </w:rPr>
        <w:t>u</w:t>
      </w:r>
      <w:r w:rsidR="00A36362">
        <w:rPr>
          <w:rFonts w:ascii="Arial" w:hAnsi="Arial" w:cs="Arial"/>
          <w:b/>
          <w:sz w:val="24"/>
          <w:szCs w:val="24"/>
        </w:rPr>
        <w:t xml:space="preserve"> herausragenden </w:t>
      </w:r>
      <w:r w:rsidR="001717EE">
        <w:rPr>
          <w:rFonts w:ascii="Arial" w:hAnsi="Arial" w:cs="Arial"/>
          <w:b/>
          <w:sz w:val="24"/>
          <w:szCs w:val="24"/>
        </w:rPr>
        <w:t>Hilfsmittelversorgung</w:t>
      </w:r>
      <w:r w:rsidR="00A36362">
        <w:rPr>
          <w:rFonts w:ascii="Arial" w:hAnsi="Arial" w:cs="Arial"/>
          <w:b/>
          <w:sz w:val="24"/>
          <w:szCs w:val="24"/>
        </w:rPr>
        <w:t>en</w:t>
      </w:r>
      <w:r w:rsidR="001717EE">
        <w:rPr>
          <w:rFonts w:ascii="Arial" w:hAnsi="Arial" w:cs="Arial"/>
          <w:b/>
          <w:sz w:val="24"/>
          <w:szCs w:val="24"/>
        </w:rPr>
        <w:t xml:space="preserve"> </w:t>
      </w:r>
      <w:r w:rsidR="00246456">
        <w:rPr>
          <w:rFonts w:ascii="Arial" w:hAnsi="Arial" w:cs="Arial"/>
          <w:b/>
          <w:sz w:val="24"/>
          <w:szCs w:val="24"/>
        </w:rPr>
        <w:t xml:space="preserve">online zur Verfügung. </w:t>
      </w:r>
      <w:r w:rsidR="007C6268" w:rsidRPr="007C6268">
        <w:rPr>
          <w:rFonts w:ascii="Arial" w:hAnsi="Arial" w:cs="Arial"/>
          <w:b/>
          <w:sz w:val="24"/>
          <w:szCs w:val="24"/>
        </w:rPr>
        <w:t xml:space="preserve">Die OTWorld 2022 zeigte </w:t>
      </w:r>
      <w:r>
        <w:rPr>
          <w:rFonts w:ascii="Arial" w:hAnsi="Arial" w:cs="Arial"/>
          <w:b/>
          <w:sz w:val="24"/>
          <w:szCs w:val="24"/>
        </w:rPr>
        <w:t xml:space="preserve">vom 13. bis 15. Mai in Leipzig </w:t>
      </w:r>
      <w:r w:rsidR="00EA1A4C">
        <w:rPr>
          <w:rFonts w:ascii="Arial" w:hAnsi="Arial" w:cs="Arial"/>
          <w:b/>
          <w:sz w:val="24"/>
          <w:szCs w:val="24"/>
        </w:rPr>
        <w:t>mit dem</w:t>
      </w:r>
      <w:r w:rsidR="00EA1A4C" w:rsidRPr="007C6268">
        <w:rPr>
          <w:rFonts w:ascii="Arial" w:hAnsi="Arial" w:cs="Arial"/>
          <w:b/>
          <w:sz w:val="24"/>
          <w:szCs w:val="24"/>
        </w:rPr>
        <w:t xml:space="preserve"> </w:t>
      </w:r>
      <w:r w:rsidR="007C6268" w:rsidRPr="007C6268">
        <w:rPr>
          <w:rFonts w:ascii="Arial" w:hAnsi="Arial" w:cs="Arial"/>
          <w:b/>
          <w:sz w:val="24"/>
          <w:szCs w:val="24"/>
        </w:rPr>
        <w:t xml:space="preserve">Weltkongress und der </w:t>
      </w:r>
      <w:r w:rsidR="00EA1A4C">
        <w:rPr>
          <w:rFonts w:ascii="Arial" w:hAnsi="Arial" w:cs="Arial"/>
          <w:b/>
          <w:sz w:val="24"/>
          <w:szCs w:val="24"/>
        </w:rPr>
        <w:t xml:space="preserve">Internationalen </w:t>
      </w:r>
      <w:r w:rsidR="00CE2A22">
        <w:rPr>
          <w:rFonts w:ascii="Arial" w:hAnsi="Arial" w:cs="Arial"/>
          <w:b/>
          <w:sz w:val="24"/>
          <w:szCs w:val="24"/>
        </w:rPr>
        <w:t>Fachmesse</w:t>
      </w:r>
      <w:r w:rsidR="00EA1A4C" w:rsidRPr="007C6268">
        <w:rPr>
          <w:rFonts w:ascii="Arial" w:hAnsi="Arial" w:cs="Arial"/>
          <w:b/>
          <w:sz w:val="24"/>
          <w:szCs w:val="24"/>
        </w:rPr>
        <w:t xml:space="preserve"> </w:t>
      </w:r>
      <w:r w:rsidR="007C6268" w:rsidRPr="007C6268">
        <w:rPr>
          <w:rFonts w:ascii="Arial" w:hAnsi="Arial" w:cs="Arial"/>
          <w:b/>
          <w:sz w:val="24"/>
          <w:szCs w:val="24"/>
        </w:rPr>
        <w:t xml:space="preserve">eindrucksvoll, wie moderne Hilfsmittelversorgung das Leben von Menschen verändern kann. </w:t>
      </w:r>
    </w:p>
    <w:p w14:paraId="6DF00E59" w14:textId="77777777" w:rsidR="007C6268" w:rsidRPr="007C6268" w:rsidRDefault="007C6268" w:rsidP="007C6268">
      <w:pPr>
        <w:rPr>
          <w:rFonts w:ascii="Arial" w:hAnsi="Arial" w:cs="Arial"/>
          <w:sz w:val="24"/>
          <w:szCs w:val="24"/>
        </w:rPr>
      </w:pPr>
    </w:p>
    <w:p w14:paraId="3122FC87" w14:textId="245F6EEC" w:rsidR="00551278" w:rsidRPr="00551278" w:rsidRDefault="00551278" w:rsidP="00551278">
      <w:pPr>
        <w:jc w:val="center"/>
        <w:rPr>
          <w:rFonts w:ascii="Arial" w:hAnsi="Arial" w:cs="Arial"/>
          <w:sz w:val="24"/>
          <w:szCs w:val="24"/>
        </w:rPr>
      </w:pPr>
      <w:r w:rsidRPr="00551278">
        <w:rPr>
          <w:rFonts w:ascii="Arial" w:hAnsi="Arial" w:cs="Arial"/>
          <w:sz w:val="24"/>
          <w:szCs w:val="24"/>
        </w:rPr>
        <w:t>&lt;&lt;</w:t>
      </w:r>
      <w:r w:rsidR="00C56E6D">
        <w:rPr>
          <w:rFonts w:ascii="Arial" w:hAnsi="Arial" w:cs="Arial"/>
          <w:sz w:val="24"/>
          <w:szCs w:val="24"/>
        </w:rPr>
        <w:t xml:space="preserve"> </w:t>
      </w:r>
      <w:hyperlink r:id="rId8" w:history="1">
        <w:r w:rsidRPr="00551278">
          <w:rPr>
            <w:rFonts w:ascii="Arial" w:hAnsi="Arial" w:cs="Arial"/>
            <w:color w:val="0563C1"/>
            <w:sz w:val="24"/>
            <w:szCs w:val="24"/>
            <w:u w:val="single"/>
          </w:rPr>
          <w:t>Link zur Mediathek der OTWorld 2022</w:t>
        </w:r>
      </w:hyperlink>
      <w:r w:rsidRPr="00551278">
        <w:rPr>
          <w:rFonts w:ascii="Arial" w:hAnsi="Arial" w:cs="Arial"/>
          <w:sz w:val="24"/>
          <w:szCs w:val="24"/>
        </w:rPr>
        <w:t xml:space="preserve"> &gt;&gt;</w:t>
      </w:r>
    </w:p>
    <w:p w14:paraId="20DD7C85" w14:textId="6BFEC8D7" w:rsidR="00551278" w:rsidRDefault="00551278" w:rsidP="007C6268">
      <w:pPr>
        <w:jc w:val="both"/>
        <w:rPr>
          <w:rFonts w:ascii="Arial" w:hAnsi="Arial" w:cs="Arial"/>
          <w:sz w:val="24"/>
          <w:szCs w:val="24"/>
        </w:rPr>
      </w:pPr>
    </w:p>
    <w:p w14:paraId="2D636545" w14:textId="4AB0CB7A" w:rsidR="007C6268" w:rsidRPr="007C6268" w:rsidRDefault="007C6268" w:rsidP="007C6268">
      <w:pPr>
        <w:jc w:val="both"/>
        <w:rPr>
          <w:rFonts w:ascii="Arial" w:hAnsi="Arial" w:cs="Arial"/>
          <w:sz w:val="24"/>
          <w:szCs w:val="24"/>
        </w:rPr>
      </w:pPr>
      <w:r w:rsidRPr="007C6268">
        <w:rPr>
          <w:rFonts w:ascii="Arial" w:hAnsi="Arial" w:cs="Arial"/>
          <w:sz w:val="24"/>
          <w:szCs w:val="24"/>
        </w:rPr>
        <w:t>Von TMR und Osseointegration über Untersuchungstechniken des Stumpfes bis hin zu Werkstoffkunde in der Orthopädie-Technik: Die Inhalte in der Mediathek werfen Schlaglichter auf die moderne Versorgung von Betroffenen. Die Aufzeichnungen können bequem am Schreibtisch oder auch</w:t>
      </w:r>
      <w:r w:rsidR="00116107">
        <w:rPr>
          <w:rFonts w:ascii="Arial" w:hAnsi="Arial" w:cs="Arial"/>
          <w:sz w:val="24"/>
          <w:szCs w:val="24"/>
        </w:rPr>
        <w:t xml:space="preserve"> mobil</w:t>
      </w:r>
      <w:r w:rsidRPr="007C6268">
        <w:rPr>
          <w:rFonts w:ascii="Arial" w:hAnsi="Arial" w:cs="Arial"/>
          <w:sz w:val="24"/>
          <w:szCs w:val="24"/>
        </w:rPr>
        <w:t xml:space="preserve"> von unterwegs angeschaut werden. Neben </w:t>
      </w:r>
      <w:r w:rsidR="00E40075">
        <w:rPr>
          <w:rFonts w:ascii="Arial" w:hAnsi="Arial" w:cs="Arial"/>
          <w:sz w:val="24"/>
          <w:szCs w:val="24"/>
        </w:rPr>
        <w:t xml:space="preserve">kostenpflichtigen </w:t>
      </w:r>
      <w:r w:rsidR="00C56E6D">
        <w:rPr>
          <w:rFonts w:ascii="Arial" w:hAnsi="Arial" w:cs="Arial"/>
          <w:sz w:val="24"/>
          <w:szCs w:val="24"/>
        </w:rPr>
        <w:t xml:space="preserve">Aufzeichnungen </w:t>
      </w:r>
      <w:r w:rsidR="00C56E6D" w:rsidRPr="007C6268">
        <w:rPr>
          <w:rFonts w:ascii="Arial" w:hAnsi="Arial" w:cs="Arial"/>
          <w:sz w:val="24"/>
          <w:szCs w:val="24"/>
        </w:rPr>
        <w:t>aus</w:t>
      </w:r>
      <w:r w:rsidR="0027697A">
        <w:rPr>
          <w:rFonts w:ascii="Arial" w:hAnsi="Arial" w:cs="Arial"/>
          <w:sz w:val="24"/>
          <w:szCs w:val="24"/>
        </w:rPr>
        <w:t xml:space="preserve"> dem Kongress des weltweit führenden Branchentreffs </w:t>
      </w:r>
      <w:r w:rsidR="009D7E84">
        <w:rPr>
          <w:rFonts w:ascii="Arial" w:hAnsi="Arial" w:cs="Arial"/>
          <w:sz w:val="24"/>
          <w:szCs w:val="24"/>
        </w:rPr>
        <w:t xml:space="preserve">stehen auch kostenfreie Inhalte </w:t>
      </w:r>
      <w:r w:rsidRPr="007C6268">
        <w:rPr>
          <w:rFonts w:ascii="Arial" w:hAnsi="Arial" w:cs="Arial"/>
          <w:sz w:val="24"/>
          <w:szCs w:val="24"/>
        </w:rPr>
        <w:t xml:space="preserve">wie die 27 Innovation Talks der Aussteller, sechs Branchenpolitische Foren und 16 Beiträge des Massive Open Online Course zur Verfügung. </w:t>
      </w:r>
    </w:p>
    <w:p w14:paraId="5930C222" w14:textId="77777777" w:rsidR="007C6268" w:rsidRPr="007C6268" w:rsidRDefault="007C6268" w:rsidP="007C6268">
      <w:pPr>
        <w:rPr>
          <w:rFonts w:ascii="Arial" w:hAnsi="Arial" w:cs="Arial"/>
          <w:sz w:val="24"/>
          <w:szCs w:val="24"/>
        </w:rPr>
      </w:pPr>
    </w:p>
    <w:p w14:paraId="6B863C74" w14:textId="77777777" w:rsidR="007E3BAE" w:rsidRPr="007E3BAE" w:rsidRDefault="007E3BAE" w:rsidP="007E3BAE">
      <w:pPr>
        <w:rPr>
          <w:rFonts w:ascii="Arial" w:hAnsi="Arial" w:cs="Arial"/>
          <w:b/>
        </w:rPr>
      </w:pPr>
      <w:r w:rsidRPr="007E3BAE">
        <w:rPr>
          <w:rFonts w:ascii="Arial" w:hAnsi="Arial" w:cs="Arial"/>
          <w:b/>
        </w:rPr>
        <w:t>Highlights aus dem Kongressprogramm</w:t>
      </w:r>
    </w:p>
    <w:p w14:paraId="17CA22CF" w14:textId="77777777" w:rsidR="007E3BAE" w:rsidRPr="007E3BAE" w:rsidRDefault="007E3BAE" w:rsidP="007E3BAE">
      <w:pPr>
        <w:rPr>
          <w:rFonts w:ascii="Arial" w:hAnsi="Arial" w:cs="Arial"/>
        </w:rPr>
      </w:pPr>
    </w:p>
    <w:p w14:paraId="7588A18C" w14:textId="69E4F2ED" w:rsidR="00116107" w:rsidRDefault="00C56E6D" w:rsidP="007E3BAE">
      <w:pPr>
        <w:jc w:val="both"/>
        <w:rPr>
          <w:rFonts w:ascii="Arial" w:hAnsi="Arial" w:cs="Arial"/>
          <w:sz w:val="24"/>
          <w:szCs w:val="24"/>
        </w:rPr>
      </w:pPr>
      <w:r>
        <w:rPr>
          <w:rFonts w:ascii="Arial" w:hAnsi="Arial" w:cs="Arial"/>
          <w:sz w:val="24"/>
          <w:szCs w:val="24"/>
        </w:rPr>
        <w:t xml:space="preserve">Ausgewählte </w:t>
      </w:r>
      <w:r w:rsidR="007E3BAE" w:rsidRPr="007E3BAE">
        <w:rPr>
          <w:rFonts w:ascii="Arial" w:hAnsi="Arial" w:cs="Arial"/>
          <w:sz w:val="24"/>
          <w:szCs w:val="24"/>
        </w:rPr>
        <w:t>Höhepunkte aus dem Weltkongress können in der Mediathek nachträglich noch angeschaut werden. Dazu zäh</w:t>
      </w:r>
      <w:r w:rsidR="00EA1A4C">
        <w:rPr>
          <w:rFonts w:ascii="Arial" w:hAnsi="Arial" w:cs="Arial"/>
          <w:sz w:val="24"/>
          <w:szCs w:val="24"/>
        </w:rPr>
        <w:t>lt das gesamte Programm der Säle 1 und 2 inklusive der</w:t>
      </w:r>
      <w:r w:rsidR="00EA1A4C" w:rsidRPr="007E3BAE">
        <w:rPr>
          <w:rFonts w:ascii="Arial" w:hAnsi="Arial" w:cs="Arial"/>
          <w:sz w:val="24"/>
          <w:szCs w:val="24"/>
        </w:rPr>
        <w:t xml:space="preserve"> </w:t>
      </w:r>
      <w:r w:rsidR="007E3BAE" w:rsidRPr="007E3BAE">
        <w:rPr>
          <w:rFonts w:ascii="Arial" w:hAnsi="Arial" w:cs="Arial"/>
          <w:sz w:val="24"/>
          <w:szCs w:val="24"/>
        </w:rPr>
        <w:t>vier Keynote-Vorträge.</w:t>
      </w:r>
    </w:p>
    <w:p w14:paraId="44041B38" w14:textId="77777777" w:rsidR="00116107" w:rsidRDefault="00116107" w:rsidP="007E3BAE">
      <w:pPr>
        <w:jc w:val="both"/>
        <w:rPr>
          <w:rFonts w:ascii="Arial" w:hAnsi="Arial" w:cs="Arial"/>
          <w:sz w:val="24"/>
          <w:szCs w:val="24"/>
        </w:rPr>
      </w:pPr>
    </w:p>
    <w:p w14:paraId="40A60BA2" w14:textId="1CF47BF7" w:rsidR="007E3BAE" w:rsidRPr="007E3BAE" w:rsidRDefault="007E3BAE" w:rsidP="007E3BAE">
      <w:pPr>
        <w:jc w:val="both"/>
        <w:rPr>
          <w:rFonts w:ascii="Arial" w:hAnsi="Arial" w:cs="Arial"/>
          <w:sz w:val="24"/>
          <w:szCs w:val="24"/>
        </w:rPr>
      </w:pPr>
      <w:r w:rsidRPr="007E3BAE">
        <w:rPr>
          <w:rFonts w:ascii="Arial" w:hAnsi="Arial" w:cs="Arial"/>
          <w:sz w:val="24"/>
          <w:szCs w:val="24"/>
        </w:rPr>
        <w:t>Als Keynote-Speaker waren in diesem Jahr beispielsweise Prof.</w:t>
      </w:r>
      <w:r w:rsidR="00EA1A4C">
        <w:rPr>
          <w:rFonts w:ascii="Arial" w:hAnsi="Arial" w:cs="Arial"/>
          <w:sz w:val="24"/>
          <w:szCs w:val="24"/>
        </w:rPr>
        <w:t xml:space="preserve"> </w:t>
      </w:r>
      <w:proofErr w:type="spellStart"/>
      <w:r w:rsidR="00EA1A4C">
        <w:rPr>
          <w:rFonts w:ascii="Arial" w:hAnsi="Arial" w:cs="Arial"/>
          <w:sz w:val="24"/>
          <w:szCs w:val="24"/>
        </w:rPr>
        <w:t>Kenton</w:t>
      </w:r>
      <w:proofErr w:type="spellEnd"/>
      <w:r w:rsidRPr="007E3BAE">
        <w:rPr>
          <w:rFonts w:ascii="Arial" w:hAnsi="Arial" w:cs="Arial"/>
          <w:sz w:val="24"/>
          <w:szCs w:val="24"/>
        </w:rPr>
        <w:t xml:space="preserve"> Kaufmann aus den USA vor Ort mit dem Beitrag </w:t>
      </w:r>
      <w:hyperlink r:id="rId9" w:history="1">
        <w:r w:rsidRPr="007E3BAE">
          <w:rPr>
            <w:rFonts w:ascii="Arial" w:hAnsi="Arial" w:cs="Arial"/>
            <w:color w:val="0563C1"/>
            <w:sz w:val="24"/>
            <w:szCs w:val="24"/>
            <w:u w:val="single"/>
          </w:rPr>
          <w:t xml:space="preserve">„Evidenz für Amputationen und </w:t>
        </w:r>
        <w:proofErr w:type="spellStart"/>
        <w:r w:rsidRPr="007E3BAE">
          <w:rPr>
            <w:rFonts w:ascii="Arial" w:hAnsi="Arial" w:cs="Arial"/>
            <w:color w:val="0563C1"/>
            <w:sz w:val="24"/>
            <w:szCs w:val="24"/>
            <w:u w:val="single"/>
          </w:rPr>
          <w:t>Gliedmaßenerhalt</w:t>
        </w:r>
        <w:proofErr w:type="spellEnd"/>
        <w:r w:rsidRPr="007E3BAE">
          <w:rPr>
            <w:rFonts w:ascii="Arial" w:hAnsi="Arial" w:cs="Arial"/>
            <w:color w:val="0563C1"/>
            <w:sz w:val="24"/>
            <w:szCs w:val="24"/>
            <w:u w:val="single"/>
          </w:rPr>
          <w:t xml:space="preserve"> – die Einrichtung eines Registers in den USA“</w:t>
        </w:r>
      </w:hyperlink>
      <w:r w:rsidRPr="007E3BAE">
        <w:rPr>
          <w:rFonts w:ascii="Arial" w:hAnsi="Arial" w:cs="Arial"/>
          <w:sz w:val="24"/>
          <w:szCs w:val="24"/>
        </w:rPr>
        <w:t xml:space="preserve"> , Prof. Bertolt Meyer sprach über </w:t>
      </w:r>
      <w:hyperlink r:id="rId10" w:history="1">
        <w:r w:rsidRPr="007E3BAE">
          <w:rPr>
            <w:rFonts w:ascii="Arial" w:hAnsi="Arial" w:cs="Arial"/>
            <w:color w:val="0563C1"/>
            <w:sz w:val="24"/>
            <w:szCs w:val="24"/>
            <w:u w:val="single"/>
          </w:rPr>
          <w:t>„Digitalisierung: Chancen und Risiken für Menschen mit Beeinträchtigungen“</w:t>
        </w:r>
      </w:hyperlink>
      <w:r w:rsidRPr="007E3BAE">
        <w:rPr>
          <w:rFonts w:ascii="Arial" w:hAnsi="Arial" w:cs="Arial"/>
          <w:sz w:val="24"/>
          <w:szCs w:val="24"/>
        </w:rPr>
        <w:t xml:space="preserve">, Univ. Prof. Dr. </w:t>
      </w:r>
      <w:proofErr w:type="spellStart"/>
      <w:r w:rsidRPr="007E3BAE">
        <w:rPr>
          <w:rFonts w:ascii="Arial" w:hAnsi="Arial" w:cs="Arial"/>
          <w:sz w:val="24"/>
          <w:szCs w:val="24"/>
        </w:rPr>
        <w:t>Aszmann</w:t>
      </w:r>
      <w:proofErr w:type="spellEnd"/>
      <w:r w:rsidRPr="007E3BAE">
        <w:rPr>
          <w:rFonts w:ascii="Arial" w:hAnsi="Arial" w:cs="Arial"/>
          <w:sz w:val="24"/>
          <w:szCs w:val="24"/>
        </w:rPr>
        <w:t xml:space="preserve"> und Dr. </w:t>
      </w:r>
      <w:proofErr w:type="spellStart"/>
      <w:r w:rsidRPr="007E3BAE">
        <w:rPr>
          <w:rFonts w:ascii="Arial" w:hAnsi="Arial" w:cs="Arial"/>
          <w:sz w:val="24"/>
          <w:szCs w:val="24"/>
        </w:rPr>
        <w:t>scient</w:t>
      </w:r>
      <w:proofErr w:type="spellEnd"/>
      <w:r w:rsidRPr="007E3BAE">
        <w:rPr>
          <w:rFonts w:ascii="Arial" w:hAnsi="Arial" w:cs="Arial"/>
          <w:sz w:val="24"/>
          <w:szCs w:val="24"/>
        </w:rPr>
        <w:t xml:space="preserve">. med. Agnes </w:t>
      </w:r>
      <w:proofErr w:type="spellStart"/>
      <w:r w:rsidRPr="007E3BAE">
        <w:rPr>
          <w:rFonts w:ascii="Arial" w:hAnsi="Arial" w:cs="Arial"/>
          <w:sz w:val="24"/>
          <w:szCs w:val="24"/>
        </w:rPr>
        <w:t>Sturma</w:t>
      </w:r>
      <w:proofErr w:type="spellEnd"/>
      <w:r w:rsidRPr="007E3BAE">
        <w:rPr>
          <w:rFonts w:ascii="Arial" w:hAnsi="Arial" w:cs="Arial"/>
          <w:sz w:val="24"/>
          <w:szCs w:val="24"/>
        </w:rPr>
        <w:t xml:space="preserve"> beleuchteten ihr Thema </w:t>
      </w:r>
      <w:r w:rsidR="00116107">
        <w:rPr>
          <w:rFonts w:ascii="Arial" w:hAnsi="Arial" w:cs="Arial"/>
          <w:sz w:val="24"/>
          <w:szCs w:val="24"/>
        </w:rPr>
        <w:t xml:space="preserve">in </w:t>
      </w:r>
      <w:r w:rsidRPr="007E3BAE">
        <w:rPr>
          <w:rFonts w:ascii="Arial" w:hAnsi="Arial" w:cs="Arial"/>
          <w:sz w:val="24"/>
          <w:szCs w:val="24"/>
        </w:rPr>
        <w:t xml:space="preserve">der Tandem-Keynote </w:t>
      </w:r>
      <w:hyperlink r:id="rId11" w:history="1">
        <w:r w:rsidRPr="007E3BAE">
          <w:rPr>
            <w:rFonts w:ascii="Arial" w:hAnsi="Arial" w:cs="Arial"/>
            <w:color w:val="0563C1"/>
            <w:sz w:val="24"/>
            <w:szCs w:val="24"/>
            <w:u w:val="single"/>
          </w:rPr>
          <w:t>„TMR und Osseointegration“</w:t>
        </w:r>
      </w:hyperlink>
      <w:r w:rsidRPr="007E3BAE">
        <w:rPr>
          <w:rFonts w:ascii="Arial" w:hAnsi="Arial" w:cs="Arial"/>
          <w:sz w:val="24"/>
          <w:szCs w:val="24"/>
        </w:rPr>
        <w:t xml:space="preserve"> sowie Prof. Dr.-Ing. Sami </w:t>
      </w:r>
      <w:proofErr w:type="spellStart"/>
      <w:r w:rsidRPr="007E3BAE">
        <w:rPr>
          <w:rFonts w:ascii="Arial" w:hAnsi="Arial" w:cs="Arial"/>
          <w:sz w:val="24"/>
          <w:szCs w:val="24"/>
        </w:rPr>
        <w:t>Haddadin</w:t>
      </w:r>
      <w:proofErr w:type="spellEnd"/>
      <w:r w:rsidRPr="007E3BAE">
        <w:rPr>
          <w:rFonts w:ascii="Arial" w:hAnsi="Arial" w:cs="Arial"/>
          <w:sz w:val="24"/>
          <w:szCs w:val="24"/>
        </w:rPr>
        <w:t xml:space="preserve"> mit dem Vortrag </w:t>
      </w:r>
      <w:r w:rsidRPr="007E3BAE">
        <w:rPr>
          <w:rFonts w:ascii="Arial" w:hAnsi="Arial" w:cs="Arial"/>
        </w:rPr>
        <w:t>„</w:t>
      </w:r>
      <w:hyperlink r:id="rId12" w:history="1">
        <w:r w:rsidRPr="007E3BAE">
          <w:rPr>
            <w:rFonts w:ascii="Arial" w:hAnsi="Arial" w:cs="Arial"/>
            <w:color w:val="0563C1"/>
            <w:sz w:val="24"/>
            <w:szCs w:val="24"/>
            <w:u w:val="single"/>
          </w:rPr>
          <w:t>Intelligentes Steuern und Lernen in der Prothetik“</w:t>
        </w:r>
      </w:hyperlink>
      <w:r w:rsidRPr="007E3BAE">
        <w:rPr>
          <w:rFonts w:ascii="Arial" w:hAnsi="Arial" w:cs="Arial"/>
          <w:sz w:val="24"/>
          <w:szCs w:val="24"/>
        </w:rPr>
        <w:t xml:space="preserve">. </w:t>
      </w:r>
    </w:p>
    <w:p w14:paraId="3D1914AD" w14:textId="77777777" w:rsidR="007E3BAE" w:rsidRPr="007E3BAE" w:rsidRDefault="007E3BAE" w:rsidP="007E3BAE">
      <w:pPr>
        <w:jc w:val="both"/>
        <w:rPr>
          <w:rFonts w:ascii="Arial" w:hAnsi="Arial" w:cs="Arial"/>
          <w:sz w:val="24"/>
          <w:szCs w:val="24"/>
        </w:rPr>
      </w:pPr>
    </w:p>
    <w:p w14:paraId="2BFA69A2" w14:textId="62A30BB5" w:rsidR="00551278" w:rsidRPr="00551278" w:rsidRDefault="00C56E6D" w:rsidP="00551278">
      <w:pPr>
        <w:jc w:val="both"/>
        <w:rPr>
          <w:rFonts w:ascii="Arial" w:eastAsia="DengXian" w:hAnsi="Arial" w:cs="Arial"/>
          <w:sz w:val="24"/>
          <w:szCs w:val="24"/>
          <w:shd w:val="clear" w:color="auto" w:fill="FFFFFF"/>
          <w:lang w:eastAsia="zh-CN"/>
        </w:rPr>
      </w:pPr>
      <w:r w:rsidRPr="00C56E6D">
        <w:rPr>
          <w:rFonts w:ascii="Arial" w:hAnsi="Arial" w:cs="Arial"/>
          <w:sz w:val="24"/>
          <w:szCs w:val="24"/>
        </w:rPr>
        <w:lastRenderedPageBreak/>
        <w:t>I</w:t>
      </w:r>
      <w:r w:rsidRPr="00C56E6D">
        <w:rPr>
          <w:rFonts w:ascii="Arial" w:eastAsia="DengXian" w:hAnsi="Arial" w:cs="Arial"/>
          <w:sz w:val="24"/>
          <w:szCs w:val="24"/>
          <w:shd w:val="clear" w:color="auto" w:fill="FFFFFF"/>
          <w:lang w:eastAsia="zh-CN"/>
        </w:rPr>
        <w:t>n der praxisorientierten Vortragsserie des</w:t>
      </w:r>
      <w:r w:rsidRPr="00C56E6D">
        <w:rPr>
          <w:rFonts w:ascii="Arial" w:hAnsi="Arial" w:cs="Arial"/>
          <w:sz w:val="24"/>
          <w:szCs w:val="24"/>
        </w:rPr>
        <w:t xml:space="preserve"> </w:t>
      </w:r>
      <w:r w:rsidR="007E3BAE" w:rsidRPr="00C56E6D">
        <w:rPr>
          <w:rFonts w:ascii="Arial" w:hAnsi="Arial" w:cs="Arial"/>
          <w:sz w:val="24"/>
          <w:szCs w:val="24"/>
        </w:rPr>
        <w:t>Satelliten-Symposium</w:t>
      </w:r>
      <w:r w:rsidRPr="00C56E6D">
        <w:rPr>
          <w:rFonts w:ascii="Arial" w:hAnsi="Arial" w:cs="Arial"/>
          <w:sz w:val="24"/>
          <w:szCs w:val="24"/>
        </w:rPr>
        <w:t>s</w:t>
      </w:r>
      <w:r w:rsidR="007E3BAE" w:rsidRPr="00C56E6D">
        <w:rPr>
          <w:rFonts w:ascii="Arial" w:hAnsi="Arial" w:cs="Arial"/>
          <w:sz w:val="24"/>
          <w:szCs w:val="24"/>
        </w:rPr>
        <w:t xml:space="preserve"> </w:t>
      </w:r>
      <w:hyperlink r:id="rId13" w:history="1">
        <w:r w:rsidR="007E3BAE" w:rsidRPr="00C56E6D">
          <w:rPr>
            <w:rFonts w:ascii="Arial" w:eastAsia="DengXian" w:hAnsi="Arial" w:cs="Arial"/>
            <w:color w:val="0000FF"/>
            <w:sz w:val="24"/>
            <w:szCs w:val="24"/>
            <w:u w:val="single"/>
            <w:shd w:val="clear" w:color="auto" w:fill="FFFFFF"/>
            <w:lang w:eastAsia="zh-CN"/>
          </w:rPr>
          <w:t>Armprothetik - Versorgungsvariationen im Alltag</w:t>
        </w:r>
      </w:hyperlink>
      <w:r w:rsidRPr="00C56E6D">
        <w:rPr>
          <w:rFonts w:ascii="Arial" w:eastAsia="DengXian" w:hAnsi="Arial" w:cs="Arial"/>
          <w:color w:val="0000FF"/>
          <w:sz w:val="24"/>
          <w:szCs w:val="24"/>
          <w:shd w:val="clear" w:color="auto" w:fill="FFFFFF"/>
          <w:lang w:eastAsia="zh-CN"/>
        </w:rPr>
        <w:t xml:space="preserve"> </w:t>
      </w:r>
      <w:r w:rsidRPr="00C56E6D">
        <w:rPr>
          <w:rFonts w:ascii="Arial" w:eastAsia="DengXian" w:hAnsi="Arial" w:cs="Arial"/>
          <w:sz w:val="24"/>
          <w:szCs w:val="24"/>
          <w:shd w:val="clear" w:color="auto" w:fill="FFFFFF"/>
          <w:lang w:eastAsia="zh-CN"/>
        </w:rPr>
        <w:t xml:space="preserve">zeigen </w:t>
      </w:r>
      <w:r w:rsidR="007E3BAE" w:rsidRPr="00C56E6D">
        <w:rPr>
          <w:rFonts w:ascii="Arial" w:eastAsia="DengXian" w:hAnsi="Arial" w:cs="Arial"/>
          <w:sz w:val="24"/>
          <w:szCs w:val="24"/>
          <w:shd w:val="clear" w:color="auto" w:fill="FFFFFF"/>
          <w:lang w:eastAsia="zh-CN"/>
        </w:rPr>
        <w:t xml:space="preserve">Experten Fallbeispiele mit </w:t>
      </w:r>
      <w:r w:rsidR="007E3BAE" w:rsidRPr="00C56E6D">
        <w:rPr>
          <w:rFonts w:ascii="Arial" w:hAnsi="Arial" w:cs="Arial"/>
          <w:sz w:val="24"/>
          <w:szCs w:val="24"/>
        </w:rPr>
        <w:t xml:space="preserve">verschiedensten Versorgungen aus dem </w:t>
      </w:r>
      <w:r w:rsidR="00551278" w:rsidRPr="00C56E6D">
        <w:rPr>
          <w:rFonts w:ascii="Arial" w:hAnsi="Arial" w:cs="Arial"/>
          <w:sz w:val="24"/>
          <w:szCs w:val="24"/>
        </w:rPr>
        <w:t xml:space="preserve">Praxisalltag – vom </w:t>
      </w:r>
      <w:proofErr w:type="spellStart"/>
      <w:r w:rsidR="00551278" w:rsidRPr="00C56E6D">
        <w:rPr>
          <w:rFonts w:ascii="Arial" w:hAnsi="Arial" w:cs="Arial"/>
          <w:sz w:val="24"/>
          <w:szCs w:val="24"/>
        </w:rPr>
        <w:t>osseointegrierten</w:t>
      </w:r>
      <w:proofErr w:type="spellEnd"/>
      <w:r w:rsidR="00551278" w:rsidRPr="00C56E6D">
        <w:rPr>
          <w:rFonts w:ascii="Arial" w:hAnsi="Arial" w:cs="Arial"/>
          <w:sz w:val="24"/>
          <w:szCs w:val="24"/>
        </w:rPr>
        <w:t xml:space="preserve"> Prothesensystem am Oberarm mit TMR-Steuerung hin zur</w:t>
      </w:r>
      <w:bookmarkStart w:id="1" w:name="_GoBack"/>
      <w:bookmarkEnd w:id="1"/>
      <w:r w:rsidR="00551278" w:rsidRPr="00C56E6D">
        <w:rPr>
          <w:rFonts w:ascii="Arial" w:hAnsi="Arial" w:cs="Arial"/>
          <w:sz w:val="24"/>
          <w:szCs w:val="24"/>
        </w:rPr>
        <w:t xml:space="preserve"> myoelektrischen </w:t>
      </w:r>
      <w:proofErr w:type="spellStart"/>
      <w:r w:rsidR="00551278" w:rsidRPr="00C56E6D">
        <w:rPr>
          <w:rFonts w:ascii="Arial" w:hAnsi="Arial" w:cs="Arial"/>
          <w:sz w:val="24"/>
          <w:szCs w:val="24"/>
        </w:rPr>
        <w:t>transhumeralen</w:t>
      </w:r>
      <w:proofErr w:type="spellEnd"/>
      <w:r w:rsidR="00551278" w:rsidRPr="00C56E6D">
        <w:rPr>
          <w:rFonts w:ascii="Arial" w:hAnsi="Arial" w:cs="Arial"/>
          <w:sz w:val="24"/>
          <w:szCs w:val="24"/>
        </w:rPr>
        <w:t xml:space="preserve"> Versorgung ohne</w:t>
      </w:r>
      <w:r w:rsidR="00551278" w:rsidRPr="00551278">
        <w:rPr>
          <w:rFonts w:ascii="Arial" w:hAnsi="Arial" w:cs="Arial"/>
          <w:sz w:val="24"/>
          <w:szCs w:val="24"/>
        </w:rPr>
        <w:t xml:space="preserve"> TMR und Osseointegration.</w:t>
      </w:r>
    </w:p>
    <w:p w14:paraId="40B3314F" w14:textId="77777777" w:rsidR="00551278" w:rsidRPr="00551278" w:rsidRDefault="00551278" w:rsidP="00551278">
      <w:pPr>
        <w:jc w:val="both"/>
        <w:rPr>
          <w:rFonts w:ascii="Arial" w:hAnsi="Arial" w:cs="Arial"/>
          <w:sz w:val="24"/>
          <w:szCs w:val="24"/>
        </w:rPr>
      </w:pPr>
    </w:p>
    <w:p w14:paraId="35778C26" w14:textId="3767CE3B" w:rsidR="00551278" w:rsidRPr="00551278" w:rsidRDefault="00EA4844" w:rsidP="00551278">
      <w:pPr>
        <w:jc w:val="both"/>
        <w:rPr>
          <w:rFonts w:ascii="Arial" w:eastAsia="Times New Roman" w:hAnsi="Arial" w:cs="Arial"/>
          <w:bCs/>
          <w:sz w:val="24"/>
          <w:szCs w:val="24"/>
        </w:rPr>
      </w:pPr>
      <w:r>
        <w:rPr>
          <w:rFonts w:ascii="Arial" w:hAnsi="Arial" w:cs="Arial"/>
          <w:sz w:val="24"/>
          <w:szCs w:val="24"/>
        </w:rPr>
        <w:t xml:space="preserve">Unter dem übergreifenden Motto „Verantwortung“ standen </w:t>
      </w:r>
      <w:r w:rsidR="00551278" w:rsidRPr="00551278">
        <w:rPr>
          <w:rFonts w:ascii="Arial" w:hAnsi="Arial" w:cs="Arial"/>
          <w:sz w:val="24"/>
          <w:szCs w:val="24"/>
        </w:rPr>
        <w:t>die Talkrunden des Branchenpolitischen Forums. Experten aus Politik, Wissenschaft, Medizin</w:t>
      </w:r>
      <w:r w:rsidR="00E93774">
        <w:rPr>
          <w:rFonts w:ascii="Arial" w:hAnsi="Arial" w:cs="Arial"/>
          <w:sz w:val="24"/>
          <w:szCs w:val="24"/>
        </w:rPr>
        <w:t>, Krankenkassen</w:t>
      </w:r>
      <w:r w:rsidR="00551278" w:rsidRPr="00551278">
        <w:rPr>
          <w:rFonts w:ascii="Arial" w:hAnsi="Arial" w:cs="Arial"/>
          <w:sz w:val="24"/>
          <w:szCs w:val="24"/>
        </w:rPr>
        <w:t xml:space="preserve"> und </w:t>
      </w:r>
      <w:r w:rsidR="00E93774">
        <w:rPr>
          <w:rFonts w:ascii="Arial" w:hAnsi="Arial" w:cs="Arial"/>
          <w:sz w:val="24"/>
          <w:szCs w:val="24"/>
        </w:rPr>
        <w:t>Sozial- und Branchenv</w:t>
      </w:r>
      <w:r w:rsidR="00551278" w:rsidRPr="00551278">
        <w:rPr>
          <w:rFonts w:ascii="Arial" w:hAnsi="Arial" w:cs="Arial"/>
          <w:sz w:val="24"/>
          <w:szCs w:val="24"/>
        </w:rPr>
        <w:t xml:space="preserve">erbänden diskutierten über </w:t>
      </w:r>
      <w:r w:rsidR="00E93774">
        <w:rPr>
          <w:rFonts w:ascii="Arial" w:hAnsi="Arial" w:cs="Arial"/>
          <w:sz w:val="24"/>
          <w:szCs w:val="24"/>
        </w:rPr>
        <w:t>den Wert von Gesundheit in einer Welt im Krisenmodus</w:t>
      </w:r>
      <w:r w:rsidR="001415DF">
        <w:rPr>
          <w:rFonts w:ascii="Arial" w:hAnsi="Arial" w:cs="Arial"/>
          <w:sz w:val="24"/>
          <w:szCs w:val="24"/>
        </w:rPr>
        <w:t xml:space="preserve"> und die Chancen der Digitalisierung</w:t>
      </w:r>
      <w:r w:rsidR="00E93774">
        <w:rPr>
          <w:rFonts w:ascii="Arial" w:hAnsi="Arial" w:cs="Arial"/>
          <w:sz w:val="24"/>
          <w:szCs w:val="24"/>
        </w:rPr>
        <w:t xml:space="preserve">. </w:t>
      </w:r>
      <w:r w:rsidR="00427117">
        <w:rPr>
          <w:rFonts w:ascii="Arial" w:hAnsi="Arial" w:cs="Arial"/>
          <w:sz w:val="24"/>
          <w:szCs w:val="24"/>
        </w:rPr>
        <w:t xml:space="preserve">Unter anderem sind </w:t>
      </w:r>
      <w:r w:rsidR="00C000F8">
        <w:rPr>
          <w:rFonts w:ascii="Arial" w:hAnsi="Arial" w:cs="Arial"/>
          <w:sz w:val="24"/>
          <w:szCs w:val="24"/>
        </w:rPr>
        <w:t xml:space="preserve">die </w:t>
      </w:r>
      <w:r w:rsidR="00427117">
        <w:rPr>
          <w:rFonts w:ascii="Arial" w:hAnsi="Arial" w:cs="Arial"/>
          <w:sz w:val="24"/>
          <w:szCs w:val="24"/>
        </w:rPr>
        <w:t>Debatten</w:t>
      </w:r>
      <w:r w:rsidR="00551278" w:rsidRPr="00551278">
        <w:rPr>
          <w:rFonts w:ascii="Arial" w:hAnsi="Arial" w:cs="Arial"/>
          <w:sz w:val="24"/>
          <w:szCs w:val="24"/>
        </w:rPr>
        <w:t xml:space="preserve"> </w:t>
      </w:r>
      <w:hyperlink r:id="rId14" w:history="1">
        <w:r w:rsidR="00551278" w:rsidRPr="00551278">
          <w:rPr>
            <w:rFonts w:ascii="Arial" w:hAnsi="Arial" w:cs="Arial"/>
            <w:color w:val="0563C1"/>
            <w:sz w:val="24"/>
            <w:szCs w:val="24"/>
            <w:u w:val="single"/>
          </w:rPr>
          <w:t>„Q</w:t>
        </w:r>
        <w:r w:rsidR="00551278" w:rsidRPr="00551278">
          <w:rPr>
            <w:rFonts w:ascii="Arial" w:eastAsia="Times New Roman" w:hAnsi="Arial" w:cs="Arial"/>
            <w:bCs/>
            <w:color w:val="0563C1"/>
            <w:sz w:val="24"/>
            <w:szCs w:val="24"/>
            <w:u w:val="single"/>
          </w:rPr>
          <w:t>ualitätsgesicherte und fachgerechte Hilfsmittelversorgung in Deutschland: Wer steht in der Verantwortung?“</w:t>
        </w:r>
      </w:hyperlink>
      <w:r w:rsidR="00551278" w:rsidRPr="00551278">
        <w:rPr>
          <w:rFonts w:ascii="Arial" w:eastAsia="Times New Roman" w:hAnsi="Arial" w:cs="Arial"/>
          <w:bCs/>
          <w:sz w:val="24"/>
          <w:szCs w:val="24"/>
        </w:rPr>
        <w:t xml:space="preserve"> oder auch </w:t>
      </w:r>
      <w:hyperlink r:id="rId15" w:history="1">
        <w:r w:rsidR="00551278" w:rsidRPr="00551278">
          <w:rPr>
            <w:rFonts w:ascii="Arial" w:eastAsia="Times New Roman" w:hAnsi="Arial" w:cs="Arial"/>
            <w:bCs/>
            <w:color w:val="0563C1"/>
            <w:sz w:val="24"/>
            <w:szCs w:val="24"/>
            <w:u w:val="single"/>
          </w:rPr>
          <w:t xml:space="preserve">„Verantwortung übernehmen: Wie steht es um die digitale Versorgung und unser </w:t>
        </w:r>
        <w:proofErr w:type="spellStart"/>
        <w:r w:rsidR="00551278" w:rsidRPr="00551278">
          <w:rPr>
            <w:rFonts w:ascii="Arial" w:eastAsia="Times New Roman" w:hAnsi="Arial" w:cs="Arial"/>
            <w:bCs/>
            <w:color w:val="0563C1"/>
            <w:sz w:val="24"/>
            <w:szCs w:val="24"/>
            <w:u w:val="single"/>
          </w:rPr>
          <w:t>Mindset</w:t>
        </w:r>
        <w:proofErr w:type="spellEnd"/>
        <w:r w:rsidR="00551278" w:rsidRPr="00551278">
          <w:rPr>
            <w:rFonts w:ascii="Arial" w:eastAsia="Times New Roman" w:hAnsi="Arial" w:cs="Arial"/>
            <w:bCs/>
            <w:color w:val="0563C1"/>
            <w:sz w:val="24"/>
            <w:szCs w:val="24"/>
            <w:u w:val="single"/>
          </w:rPr>
          <w:t xml:space="preserve"> </w:t>
        </w:r>
        <w:proofErr w:type="spellStart"/>
        <w:r w:rsidR="00551278" w:rsidRPr="00551278">
          <w:rPr>
            <w:rFonts w:ascii="Arial" w:eastAsia="Times New Roman" w:hAnsi="Arial" w:cs="Arial"/>
            <w:bCs/>
            <w:color w:val="0563C1"/>
            <w:sz w:val="24"/>
            <w:szCs w:val="24"/>
            <w:u w:val="single"/>
          </w:rPr>
          <w:t>eHealth</w:t>
        </w:r>
        <w:proofErr w:type="spellEnd"/>
        <w:r w:rsidR="00551278" w:rsidRPr="00551278">
          <w:rPr>
            <w:rFonts w:ascii="Arial" w:eastAsia="Times New Roman" w:hAnsi="Arial" w:cs="Arial"/>
            <w:bCs/>
            <w:color w:val="0563C1"/>
            <w:sz w:val="24"/>
            <w:szCs w:val="24"/>
            <w:u w:val="single"/>
          </w:rPr>
          <w:t>?“</w:t>
        </w:r>
      </w:hyperlink>
      <w:r w:rsidR="00427117" w:rsidRPr="001B3BD5">
        <w:rPr>
          <w:rFonts w:ascii="Arial" w:hAnsi="Arial" w:cs="Arial"/>
          <w:sz w:val="24"/>
          <w:szCs w:val="24"/>
        </w:rPr>
        <w:t xml:space="preserve"> in der Mediathek</w:t>
      </w:r>
      <w:r w:rsidR="00C000F8" w:rsidRPr="001B3BD5">
        <w:rPr>
          <w:rFonts w:ascii="Arial" w:hAnsi="Arial" w:cs="Arial"/>
          <w:sz w:val="24"/>
          <w:szCs w:val="24"/>
        </w:rPr>
        <w:t xml:space="preserve"> zu sehen</w:t>
      </w:r>
      <w:r w:rsidR="00551278" w:rsidRPr="001B3BD5">
        <w:rPr>
          <w:rFonts w:ascii="Arial" w:hAnsi="Arial" w:cs="Arial"/>
          <w:sz w:val="24"/>
          <w:szCs w:val="24"/>
        </w:rPr>
        <w:t>.</w:t>
      </w:r>
      <w:r w:rsidR="00551278" w:rsidRPr="00551278">
        <w:rPr>
          <w:rFonts w:ascii="Arial" w:eastAsia="Times New Roman" w:hAnsi="Arial" w:cs="Arial"/>
          <w:bCs/>
          <w:sz w:val="24"/>
          <w:szCs w:val="24"/>
        </w:rPr>
        <w:t xml:space="preserve"> </w:t>
      </w:r>
    </w:p>
    <w:p w14:paraId="2E7E1440" w14:textId="1733741E" w:rsidR="007E3BAE" w:rsidRDefault="007E3BAE" w:rsidP="00551278">
      <w:pPr>
        <w:jc w:val="both"/>
        <w:rPr>
          <w:rFonts w:ascii="Arial" w:hAnsi="Arial" w:cs="Arial"/>
          <w:bCs/>
        </w:rPr>
      </w:pPr>
    </w:p>
    <w:p w14:paraId="0F4E4927" w14:textId="7A2F6FAD" w:rsidR="007C6268" w:rsidRPr="007C6268" w:rsidRDefault="007C6268" w:rsidP="007C6268">
      <w:pPr>
        <w:spacing w:line="276" w:lineRule="auto"/>
        <w:jc w:val="both"/>
        <w:rPr>
          <w:rFonts w:ascii="Arial" w:hAnsi="Arial" w:cs="Arial"/>
          <w:b/>
          <w:bCs/>
        </w:rPr>
      </w:pPr>
      <w:r w:rsidRPr="007C6268">
        <w:rPr>
          <w:rFonts w:ascii="Arial" w:hAnsi="Arial" w:cs="Arial"/>
          <w:b/>
          <w:bCs/>
        </w:rPr>
        <w:t>Zugang zur Mediathek</w:t>
      </w:r>
    </w:p>
    <w:p w14:paraId="6A86043F" w14:textId="77777777" w:rsidR="00EA71B3" w:rsidRPr="00EA71B3" w:rsidRDefault="00EA71B3" w:rsidP="00EA71B3">
      <w:pPr>
        <w:jc w:val="both"/>
        <w:rPr>
          <w:rFonts w:ascii="Arial" w:hAnsi="Arial" w:cs="Arial"/>
          <w:sz w:val="24"/>
          <w:szCs w:val="24"/>
        </w:rPr>
      </w:pPr>
    </w:p>
    <w:p w14:paraId="325DDE1F" w14:textId="300FCC48" w:rsidR="00EA71B3" w:rsidRPr="00EA71B3" w:rsidRDefault="00EA71B3" w:rsidP="00EA71B3">
      <w:pPr>
        <w:jc w:val="both"/>
        <w:rPr>
          <w:rFonts w:ascii="Arial" w:hAnsi="Arial" w:cs="Arial"/>
          <w:sz w:val="24"/>
          <w:szCs w:val="24"/>
        </w:rPr>
      </w:pPr>
      <w:r w:rsidRPr="00EA71B3">
        <w:rPr>
          <w:rFonts w:ascii="Arial" w:hAnsi="Arial" w:cs="Arial"/>
          <w:sz w:val="24"/>
          <w:szCs w:val="24"/>
        </w:rPr>
        <w:t xml:space="preserve">Über ein eigenes Nutzerkonto können kostenfreie sowie kostenpflichtige Inhalte abgerufen werden. </w:t>
      </w:r>
      <w:r w:rsidR="00357E02">
        <w:rPr>
          <w:rFonts w:ascii="Arial" w:hAnsi="Arial" w:cs="Arial"/>
          <w:sz w:val="24"/>
          <w:szCs w:val="24"/>
        </w:rPr>
        <w:t>Für den kostenpflicht</w:t>
      </w:r>
      <w:r w:rsidR="001B3BD5">
        <w:rPr>
          <w:rFonts w:ascii="Arial" w:hAnsi="Arial" w:cs="Arial"/>
          <w:sz w:val="24"/>
          <w:szCs w:val="24"/>
        </w:rPr>
        <w:t>ig</w:t>
      </w:r>
      <w:r w:rsidR="00357E02">
        <w:rPr>
          <w:rFonts w:ascii="Arial" w:hAnsi="Arial" w:cs="Arial"/>
          <w:sz w:val="24"/>
          <w:szCs w:val="24"/>
        </w:rPr>
        <w:t>en Bereich</w:t>
      </w:r>
      <w:r w:rsidR="00357E02" w:rsidRPr="00EA71B3">
        <w:rPr>
          <w:rFonts w:ascii="Arial" w:hAnsi="Arial" w:cs="Arial"/>
          <w:sz w:val="24"/>
          <w:szCs w:val="24"/>
        </w:rPr>
        <w:t xml:space="preserve"> </w:t>
      </w:r>
      <w:r w:rsidRPr="00EA71B3">
        <w:rPr>
          <w:rFonts w:ascii="Arial" w:hAnsi="Arial" w:cs="Arial"/>
          <w:sz w:val="24"/>
          <w:szCs w:val="24"/>
        </w:rPr>
        <w:t xml:space="preserve">benötigen Interessierte ein Congress-on-Demand-Ticket (in der Dauerkarte Kongress inkludiert), welches als Einzelticket </w:t>
      </w:r>
      <w:r w:rsidR="00357E02">
        <w:rPr>
          <w:rFonts w:ascii="Arial" w:hAnsi="Arial" w:cs="Arial"/>
          <w:sz w:val="24"/>
          <w:szCs w:val="24"/>
        </w:rPr>
        <w:t>auch</w:t>
      </w:r>
      <w:r w:rsidR="00F03FDD">
        <w:rPr>
          <w:rFonts w:ascii="Arial" w:hAnsi="Arial" w:cs="Arial"/>
          <w:sz w:val="24"/>
          <w:szCs w:val="24"/>
        </w:rPr>
        <w:t xml:space="preserve"> </w:t>
      </w:r>
      <w:r w:rsidRPr="00EA71B3">
        <w:rPr>
          <w:rFonts w:ascii="Arial" w:hAnsi="Arial" w:cs="Arial"/>
          <w:sz w:val="24"/>
          <w:szCs w:val="24"/>
        </w:rPr>
        <w:t xml:space="preserve">im </w:t>
      </w:r>
      <w:hyperlink r:id="rId16" w:history="1">
        <w:r w:rsidRPr="00EA71B3">
          <w:rPr>
            <w:rFonts w:ascii="Arial" w:hAnsi="Arial" w:cs="Arial"/>
            <w:color w:val="0563C1"/>
            <w:sz w:val="24"/>
            <w:szCs w:val="24"/>
            <w:u w:val="single"/>
          </w:rPr>
          <w:t>Ticketshop</w:t>
        </w:r>
      </w:hyperlink>
      <w:r w:rsidRPr="00EA71B3">
        <w:rPr>
          <w:rFonts w:ascii="Arial" w:hAnsi="Arial" w:cs="Arial"/>
          <w:sz w:val="24"/>
          <w:szCs w:val="24"/>
        </w:rPr>
        <w:t xml:space="preserve"> erhältlich ist. Für ein eigenes Benutzerkonto ist nur die Registrierung auf der </w:t>
      </w:r>
      <w:hyperlink r:id="rId17" w:history="1">
        <w:r w:rsidRPr="00EA71B3">
          <w:rPr>
            <w:rFonts w:ascii="Arial" w:hAnsi="Arial" w:cs="Arial"/>
            <w:color w:val="0563C1"/>
            <w:sz w:val="24"/>
            <w:szCs w:val="24"/>
            <w:u w:val="single"/>
          </w:rPr>
          <w:t>Webseit</w:t>
        </w:r>
        <w:r w:rsidRPr="00EA71B3">
          <w:rPr>
            <w:rFonts w:ascii="Arial" w:hAnsi="Arial" w:cs="Arial"/>
            <w:color w:val="0563C1"/>
            <w:sz w:val="24"/>
            <w:szCs w:val="24"/>
            <w:u w:val="single"/>
          </w:rPr>
          <w:t>e der OTWorld</w:t>
        </w:r>
      </w:hyperlink>
      <w:r w:rsidRPr="00EA71B3">
        <w:rPr>
          <w:rFonts w:ascii="Arial" w:hAnsi="Arial" w:cs="Arial"/>
          <w:sz w:val="24"/>
          <w:szCs w:val="24"/>
        </w:rPr>
        <w:t xml:space="preserve"> erforderlich. </w:t>
      </w:r>
    </w:p>
    <w:p w14:paraId="561F210E" w14:textId="77777777" w:rsidR="00EA71B3" w:rsidRPr="00EA71B3" w:rsidRDefault="00EA71B3" w:rsidP="00EA71B3">
      <w:pPr>
        <w:jc w:val="both"/>
        <w:rPr>
          <w:rFonts w:ascii="Arial" w:hAnsi="Arial" w:cs="Arial"/>
          <w:sz w:val="24"/>
          <w:szCs w:val="24"/>
        </w:rPr>
      </w:pPr>
    </w:p>
    <w:p w14:paraId="0343EF1B" w14:textId="77777777" w:rsidR="00EA71B3" w:rsidRPr="00EA71B3" w:rsidRDefault="00EA71B3" w:rsidP="00EA71B3">
      <w:pPr>
        <w:jc w:val="both"/>
        <w:rPr>
          <w:rFonts w:ascii="Arial" w:hAnsi="Arial" w:cs="Arial"/>
          <w:sz w:val="24"/>
          <w:szCs w:val="24"/>
        </w:rPr>
      </w:pPr>
      <w:r w:rsidRPr="00EA71B3">
        <w:rPr>
          <w:rFonts w:ascii="Arial" w:hAnsi="Arial" w:cs="Arial"/>
          <w:sz w:val="24"/>
          <w:szCs w:val="24"/>
        </w:rPr>
        <w:t xml:space="preserve">Die Mediathek der OTWorld steht </w:t>
      </w:r>
      <w:r w:rsidRPr="001B3BD5">
        <w:rPr>
          <w:rFonts w:ascii="Arial" w:hAnsi="Arial" w:cs="Arial"/>
          <w:b/>
          <w:sz w:val="24"/>
          <w:szCs w:val="24"/>
        </w:rPr>
        <w:t>bis zum 31. Juli 2022</w:t>
      </w:r>
      <w:r w:rsidRPr="00EA71B3">
        <w:rPr>
          <w:rFonts w:ascii="Arial" w:hAnsi="Arial" w:cs="Arial"/>
          <w:sz w:val="24"/>
          <w:szCs w:val="24"/>
        </w:rPr>
        <w:t xml:space="preserve"> zur Verfügung. </w:t>
      </w:r>
    </w:p>
    <w:p w14:paraId="0E400329" w14:textId="2A95535D" w:rsidR="00A23E5F" w:rsidRDefault="00EA71B3" w:rsidP="00EA71B3">
      <w:pPr>
        <w:tabs>
          <w:tab w:val="left" w:pos="889"/>
        </w:tabs>
        <w:spacing w:line="276" w:lineRule="auto"/>
        <w:jc w:val="both"/>
        <w:rPr>
          <w:rFonts w:ascii="Arial" w:hAnsi="Arial" w:cs="Arial"/>
        </w:rPr>
      </w:pPr>
      <w:r>
        <w:rPr>
          <w:rFonts w:ascii="Arial" w:hAnsi="Arial" w:cs="Arial"/>
        </w:rPr>
        <w:tab/>
      </w:r>
    </w:p>
    <w:p w14:paraId="3DABE0E4" w14:textId="378A025F" w:rsidR="00116107" w:rsidRDefault="00116107" w:rsidP="00EA71B3">
      <w:pPr>
        <w:tabs>
          <w:tab w:val="left" w:pos="889"/>
        </w:tabs>
        <w:spacing w:line="276" w:lineRule="auto"/>
        <w:jc w:val="both"/>
        <w:rPr>
          <w:rFonts w:ascii="Arial" w:eastAsia="Times New Roman" w:hAnsi="Arial" w:cs="Arial"/>
          <w:b/>
          <w:sz w:val="20"/>
          <w:szCs w:val="20"/>
          <w:lang w:eastAsia="de-DE"/>
        </w:rPr>
      </w:pPr>
    </w:p>
    <w:p w14:paraId="4489BE11" w14:textId="77777777" w:rsidR="00C56E6D" w:rsidRDefault="00C56E6D" w:rsidP="00EA71B3">
      <w:pPr>
        <w:tabs>
          <w:tab w:val="left" w:pos="889"/>
        </w:tabs>
        <w:spacing w:line="276" w:lineRule="auto"/>
        <w:jc w:val="both"/>
        <w:rPr>
          <w:rFonts w:ascii="Arial" w:eastAsia="Times New Roman" w:hAnsi="Arial" w:cs="Arial"/>
          <w:b/>
          <w:sz w:val="20"/>
          <w:szCs w:val="20"/>
          <w:lang w:eastAsia="de-DE"/>
        </w:rPr>
      </w:pPr>
    </w:p>
    <w:p w14:paraId="7E50BFB2" w14:textId="0F42111A" w:rsidR="00EE7E86" w:rsidRPr="00793056" w:rsidRDefault="00EE7E86" w:rsidP="00A24ED4">
      <w:pPr>
        <w:rPr>
          <w:rFonts w:ascii="Arial" w:eastAsia="Times New Roman" w:hAnsi="Arial" w:cs="Arial"/>
          <w:b/>
          <w:sz w:val="20"/>
          <w:szCs w:val="20"/>
          <w:lang w:eastAsia="de-DE"/>
        </w:rPr>
      </w:pPr>
      <w:r w:rsidRPr="00793056">
        <w:rPr>
          <w:rFonts w:ascii="Arial" w:eastAsia="Times New Roman" w:hAnsi="Arial" w:cs="Arial"/>
          <w:b/>
          <w:sz w:val="20"/>
          <w:szCs w:val="20"/>
          <w:lang w:eastAsia="de-DE"/>
        </w:rPr>
        <w:t xml:space="preserve">Über die OTWorld </w:t>
      </w:r>
    </w:p>
    <w:p w14:paraId="2404D1F3" w14:textId="65227037" w:rsidR="0096593B" w:rsidRPr="00793056" w:rsidRDefault="0096593B" w:rsidP="0096593B">
      <w:pPr>
        <w:jc w:val="both"/>
        <w:rPr>
          <w:rFonts w:ascii="Arial" w:eastAsia="Times New Roman" w:hAnsi="Arial" w:cs="Arial"/>
          <w:sz w:val="20"/>
          <w:szCs w:val="20"/>
          <w:lang w:eastAsia="de-DE"/>
        </w:rPr>
      </w:pPr>
      <w:r w:rsidRPr="00793056">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Orthopädieschuhmacher,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w:t>
      </w:r>
      <w:r w:rsidR="007C6268">
        <w:rPr>
          <w:rFonts w:ascii="Arial" w:eastAsia="Times New Roman" w:hAnsi="Arial" w:cs="Arial"/>
          <w:sz w:val="20"/>
          <w:szCs w:val="20"/>
          <w:lang w:eastAsia="de-DE"/>
        </w:rPr>
        <w:t xml:space="preserve"> </w:t>
      </w:r>
      <w:r w:rsidR="007C6268" w:rsidRPr="00793056">
        <w:rPr>
          <w:rFonts w:ascii="Arial" w:eastAsia="Times New Roman" w:hAnsi="Arial" w:cs="Arial"/>
          <w:sz w:val="20"/>
          <w:szCs w:val="20"/>
          <w:lang w:eastAsia="de-DE"/>
        </w:rPr>
        <w:t>Die nächste OTWorld findet vom 1</w:t>
      </w:r>
      <w:r w:rsidR="007C6268">
        <w:rPr>
          <w:rFonts w:ascii="Arial" w:eastAsia="Times New Roman" w:hAnsi="Arial" w:cs="Arial"/>
          <w:sz w:val="20"/>
          <w:szCs w:val="20"/>
          <w:lang w:eastAsia="de-DE"/>
        </w:rPr>
        <w:t>4</w:t>
      </w:r>
      <w:r w:rsidR="007C6268" w:rsidRPr="00793056">
        <w:rPr>
          <w:rFonts w:ascii="Arial" w:eastAsia="Times New Roman" w:hAnsi="Arial" w:cs="Arial"/>
          <w:sz w:val="20"/>
          <w:szCs w:val="20"/>
          <w:lang w:eastAsia="de-DE"/>
        </w:rPr>
        <w:t>. bis 1</w:t>
      </w:r>
      <w:r w:rsidR="007C6268">
        <w:rPr>
          <w:rFonts w:ascii="Arial" w:eastAsia="Times New Roman" w:hAnsi="Arial" w:cs="Arial"/>
          <w:sz w:val="20"/>
          <w:szCs w:val="20"/>
          <w:lang w:eastAsia="de-DE"/>
        </w:rPr>
        <w:t>7</w:t>
      </w:r>
      <w:r w:rsidR="007C6268" w:rsidRPr="00793056">
        <w:rPr>
          <w:rFonts w:ascii="Arial" w:eastAsia="Times New Roman" w:hAnsi="Arial" w:cs="Arial"/>
          <w:sz w:val="20"/>
          <w:szCs w:val="20"/>
          <w:lang w:eastAsia="de-DE"/>
        </w:rPr>
        <w:t>. Mai 202</w:t>
      </w:r>
      <w:r w:rsidR="00773D99">
        <w:rPr>
          <w:rFonts w:ascii="Arial" w:eastAsia="Times New Roman" w:hAnsi="Arial" w:cs="Arial"/>
          <w:sz w:val="20"/>
          <w:szCs w:val="20"/>
          <w:lang w:eastAsia="de-DE"/>
        </w:rPr>
        <w:t>4</w:t>
      </w:r>
      <w:r w:rsidR="007C6268" w:rsidRPr="00793056">
        <w:rPr>
          <w:rFonts w:ascii="Arial" w:eastAsia="Times New Roman" w:hAnsi="Arial" w:cs="Arial"/>
          <w:sz w:val="20"/>
          <w:szCs w:val="20"/>
          <w:lang w:eastAsia="de-DE"/>
        </w:rPr>
        <w:t xml:space="preserve"> in Leipzig statt.</w:t>
      </w:r>
    </w:p>
    <w:p w14:paraId="67F73037" w14:textId="77777777" w:rsidR="006260EB" w:rsidRPr="00793056" w:rsidRDefault="006260EB" w:rsidP="00A24ED4">
      <w:pPr>
        <w:rPr>
          <w:rFonts w:ascii="Arial" w:eastAsia="Times New Roman" w:hAnsi="Arial" w:cs="Arial"/>
          <w:b/>
          <w:sz w:val="20"/>
          <w:szCs w:val="20"/>
          <w:lang w:eastAsia="de-DE"/>
        </w:rPr>
      </w:pPr>
    </w:p>
    <w:p w14:paraId="06424CBF" w14:textId="3201B801" w:rsidR="00EE7E86" w:rsidRPr="00793056" w:rsidRDefault="00EE7E86" w:rsidP="00A24ED4">
      <w:pPr>
        <w:rPr>
          <w:rFonts w:ascii="Arial" w:eastAsia="Times New Roman" w:hAnsi="Arial" w:cs="Arial"/>
          <w:sz w:val="20"/>
          <w:szCs w:val="20"/>
          <w:lang w:eastAsia="de-DE"/>
        </w:rPr>
      </w:pPr>
      <w:r w:rsidRPr="00793056">
        <w:rPr>
          <w:rFonts w:ascii="Arial" w:eastAsia="Times New Roman" w:hAnsi="Arial" w:cs="Arial"/>
          <w:b/>
          <w:sz w:val="20"/>
          <w:szCs w:val="20"/>
          <w:lang w:eastAsia="de-DE"/>
        </w:rPr>
        <w:t xml:space="preserve">Ansprechpartner für die Presse: </w:t>
      </w:r>
      <w:r w:rsidR="00AE30F3" w:rsidRPr="00793056">
        <w:rPr>
          <w:rFonts w:ascii="Arial" w:eastAsia="Times New Roman" w:hAnsi="Arial" w:cs="Arial"/>
          <w:b/>
          <w:sz w:val="20"/>
          <w:szCs w:val="20"/>
          <w:lang w:eastAsia="de-DE"/>
        </w:rPr>
        <w:br/>
      </w:r>
      <w:r w:rsidR="007C6268">
        <w:rPr>
          <w:rFonts w:ascii="Arial" w:eastAsia="Times New Roman" w:hAnsi="Arial" w:cs="Arial"/>
          <w:sz w:val="20"/>
          <w:szCs w:val="20"/>
          <w:lang w:eastAsia="de-DE"/>
        </w:rPr>
        <w:t>Nicole Wege</w:t>
      </w:r>
      <w:r w:rsidRPr="00793056">
        <w:rPr>
          <w:rFonts w:ascii="Arial" w:eastAsia="Times New Roman" w:hAnsi="Arial" w:cs="Arial"/>
          <w:sz w:val="20"/>
          <w:szCs w:val="20"/>
          <w:lang w:eastAsia="de-DE"/>
        </w:rPr>
        <w:tab/>
      </w:r>
    </w:p>
    <w:p w14:paraId="3886DEC1" w14:textId="77777777" w:rsidR="00EE7E86" w:rsidRPr="00793056" w:rsidRDefault="00EE7E86" w:rsidP="00A24ED4">
      <w:pPr>
        <w:ind w:left="4245" w:hanging="4245"/>
        <w:rPr>
          <w:rFonts w:ascii="Arial" w:eastAsia="Times New Roman" w:hAnsi="Arial" w:cs="Arial"/>
          <w:sz w:val="20"/>
          <w:szCs w:val="20"/>
          <w:lang w:eastAsia="de-DE"/>
        </w:rPr>
      </w:pPr>
      <w:r w:rsidRPr="00793056">
        <w:rPr>
          <w:rFonts w:ascii="Arial" w:eastAsia="Times New Roman" w:hAnsi="Arial" w:cs="Arial"/>
          <w:sz w:val="20"/>
          <w:szCs w:val="20"/>
          <w:lang w:eastAsia="de-DE"/>
        </w:rPr>
        <w:t xml:space="preserve">Leipziger Messe GmbH </w:t>
      </w:r>
      <w:r w:rsidRPr="00793056">
        <w:rPr>
          <w:rFonts w:ascii="Arial" w:eastAsia="Times New Roman" w:hAnsi="Arial" w:cs="Arial"/>
          <w:sz w:val="20"/>
          <w:szCs w:val="20"/>
          <w:lang w:eastAsia="de-DE"/>
        </w:rPr>
        <w:tab/>
      </w:r>
    </w:p>
    <w:p w14:paraId="291C61C4" w14:textId="575C5B65" w:rsidR="00EE7E86" w:rsidRPr="00793056" w:rsidRDefault="00EE7E86" w:rsidP="00A24ED4">
      <w:pPr>
        <w:ind w:left="4245" w:hanging="4245"/>
        <w:rPr>
          <w:rFonts w:ascii="Arial" w:eastAsia="Times New Roman" w:hAnsi="Arial" w:cs="Arial"/>
          <w:sz w:val="20"/>
          <w:szCs w:val="20"/>
          <w:lang w:eastAsia="de-DE"/>
        </w:rPr>
      </w:pPr>
      <w:r w:rsidRPr="00793056">
        <w:rPr>
          <w:rFonts w:ascii="Arial" w:eastAsia="Times New Roman" w:hAnsi="Arial" w:cs="Arial"/>
          <w:sz w:val="20"/>
          <w:szCs w:val="20"/>
          <w:lang w:eastAsia="de-DE"/>
        </w:rPr>
        <w:t>Telefon: +49 (0)341 / 678</w:t>
      </w:r>
      <w:r w:rsidR="005D2C91" w:rsidRPr="00793056">
        <w:rPr>
          <w:rFonts w:ascii="Arial" w:eastAsia="Times New Roman" w:hAnsi="Arial" w:cs="Arial"/>
          <w:sz w:val="20"/>
          <w:szCs w:val="20"/>
          <w:lang w:eastAsia="de-DE"/>
        </w:rPr>
        <w:t xml:space="preserve"> - 65</w:t>
      </w:r>
      <w:r w:rsidR="007C6268">
        <w:rPr>
          <w:rFonts w:ascii="Arial" w:eastAsia="Times New Roman" w:hAnsi="Arial" w:cs="Arial"/>
          <w:sz w:val="20"/>
          <w:szCs w:val="20"/>
          <w:lang w:eastAsia="de-DE"/>
        </w:rPr>
        <w:t>28</w:t>
      </w:r>
      <w:r w:rsidRPr="00793056">
        <w:rPr>
          <w:rFonts w:ascii="Arial" w:eastAsia="Times New Roman" w:hAnsi="Arial" w:cs="Arial"/>
          <w:sz w:val="20"/>
          <w:szCs w:val="20"/>
          <w:lang w:eastAsia="de-DE"/>
        </w:rPr>
        <w:t xml:space="preserve"> </w:t>
      </w:r>
      <w:r w:rsidRPr="00793056">
        <w:rPr>
          <w:rFonts w:ascii="Arial" w:eastAsia="Times New Roman" w:hAnsi="Arial" w:cs="Arial"/>
          <w:sz w:val="20"/>
          <w:szCs w:val="20"/>
          <w:lang w:eastAsia="de-DE"/>
        </w:rPr>
        <w:tab/>
      </w:r>
    </w:p>
    <w:p w14:paraId="40DF52E7" w14:textId="2B709654" w:rsidR="00EE7E86" w:rsidRPr="00793056" w:rsidRDefault="00EE7E86" w:rsidP="00A24ED4">
      <w:pPr>
        <w:tabs>
          <w:tab w:val="left" w:pos="4253"/>
        </w:tabs>
        <w:rPr>
          <w:rFonts w:ascii="Arial" w:eastAsia="Times New Roman" w:hAnsi="Arial" w:cs="Arial"/>
          <w:sz w:val="20"/>
          <w:szCs w:val="20"/>
          <w:lang w:eastAsia="de-DE"/>
        </w:rPr>
      </w:pPr>
      <w:r w:rsidRPr="00793056">
        <w:rPr>
          <w:rFonts w:ascii="Arial" w:eastAsia="Times New Roman" w:hAnsi="Arial" w:cs="Arial"/>
          <w:sz w:val="20"/>
          <w:szCs w:val="20"/>
          <w:lang w:eastAsia="de-DE"/>
        </w:rPr>
        <w:t>E-Mail:</w:t>
      </w:r>
      <w:r w:rsidR="00AE30F3" w:rsidRPr="00793056">
        <w:rPr>
          <w:rFonts w:ascii="Arial" w:eastAsia="Times New Roman" w:hAnsi="Arial" w:cs="Arial"/>
          <w:sz w:val="20"/>
          <w:szCs w:val="20"/>
          <w:lang w:eastAsia="de-DE"/>
        </w:rPr>
        <w:t xml:space="preserve"> </w:t>
      </w:r>
      <w:r w:rsidR="007C6268">
        <w:rPr>
          <w:rFonts w:ascii="Arial" w:eastAsia="Times New Roman" w:hAnsi="Arial" w:cs="Arial"/>
          <w:sz w:val="20"/>
          <w:szCs w:val="20"/>
          <w:lang w:eastAsia="de-DE"/>
        </w:rPr>
        <w:t>n.wege</w:t>
      </w:r>
      <w:r w:rsidR="007561DE" w:rsidRPr="00793056">
        <w:rPr>
          <w:rFonts w:ascii="Arial" w:eastAsia="Times New Roman" w:hAnsi="Arial" w:cs="Arial"/>
          <w:sz w:val="20"/>
          <w:szCs w:val="20"/>
          <w:lang w:eastAsia="de-DE"/>
        </w:rPr>
        <w:t>@leipziger-messe.de</w:t>
      </w:r>
      <w:r w:rsidRPr="00793056">
        <w:rPr>
          <w:rFonts w:ascii="Arial" w:eastAsia="Times New Roman" w:hAnsi="Arial" w:cs="Arial"/>
          <w:sz w:val="20"/>
          <w:szCs w:val="20"/>
          <w:lang w:eastAsia="de-DE"/>
        </w:rPr>
        <w:tab/>
      </w:r>
    </w:p>
    <w:p w14:paraId="527C3252" w14:textId="77777777" w:rsidR="00EE7E86" w:rsidRPr="00793056" w:rsidRDefault="0065655C" w:rsidP="00A24ED4">
      <w:pPr>
        <w:rPr>
          <w:rFonts w:ascii="Arial" w:eastAsia="Times New Roman" w:hAnsi="Arial" w:cs="Arial"/>
          <w:sz w:val="20"/>
          <w:szCs w:val="20"/>
          <w:lang w:eastAsia="de-DE"/>
        </w:rPr>
      </w:pPr>
      <w:hyperlink r:id="rId18" w:history="1">
        <w:r w:rsidR="00EE7E86" w:rsidRPr="00793056">
          <w:rPr>
            <w:rFonts w:ascii="Arial" w:eastAsia="Times New Roman" w:hAnsi="Arial" w:cs="Arial"/>
            <w:color w:val="0000FF"/>
            <w:sz w:val="20"/>
            <w:szCs w:val="20"/>
            <w:u w:val="single"/>
            <w:lang w:eastAsia="de-DE"/>
          </w:rPr>
          <w:t>www.leipziger-messe.de</w:t>
        </w:r>
      </w:hyperlink>
    </w:p>
    <w:p w14:paraId="01A35BCB" w14:textId="77777777" w:rsidR="00EE7E86" w:rsidRPr="00793056" w:rsidRDefault="00EE7E86" w:rsidP="00A24ED4">
      <w:pPr>
        <w:rPr>
          <w:rFonts w:ascii="Arial" w:eastAsia="Times New Roman" w:hAnsi="Arial" w:cs="Arial"/>
          <w:sz w:val="20"/>
          <w:szCs w:val="20"/>
          <w:lang w:eastAsia="de-DE"/>
        </w:rPr>
      </w:pPr>
    </w:p>
    <w:p w14:paraId="730532B7" w14:textId="77777777" w:rsidR="00EE7E86" w:rsidRPr="00793056" w:rsidRDefault="00EE7E86" w:rsidP="00A24ED4">
      <w:pPr>
        <w:rPr>
          <w:rFonts w:ascii="Arial" w:eastAsia="Times New Roman" w:hAnsi="Arial" w:cs="Arial"/>
          <w:sz w:val="20"/>
          <w:szCs w:val="20"/>
          <w:lang w:eastAsia="de-DE"/>
        </w:rPr>
      </w:pPr>
      <w:r w:rsidRPr="00793056">
        <w:rPr>
          <w:rFonts w:ascii="Arial" w:eastAsia="Times New Roman" w:hAnsi="Arial" w:cs="Arial"/>
          <w:b/>
          <w:sz w:val="20"/>
          <w:szCs w:val="20"/>
          <w:lang w:eastAsia="de-DE"/>
        </w:rPr>
        <w:lastRenderedPageBreak/>
        <w:t>OTWorld im Internet</w:t>
      </w:r>
      <w:r w:rsidRPr="00793056">
        <w:rPr>
          <w:rFonts w:ascii="Arial" w:eastAsia="Times New Roman" w:hAnsi="Arial" w:cs="Arial"/>
          <w:sz w:val="20"/>
          <w:szCs w:val="20"/>
          <w:lang w:eastAsia="de-DE"/>
        </w:rPr>
        <w:t>:</w:t>
      </w:r>
    </w:p>
    <w:p w14:paraId="29778A9F" w14:textId="77777777" w:rsidR="00EE7E86" w:rsidRPr="00793056" w:rsidRDefault="0065655C" w:rsidP="00A24ED4">
      <w:pPr>
        <w:rPr>
          <w:rFonts w:ascii="Arial" w:eastAsia="Times New Roman" w:hAnsi="Arial" w:cs="Arial"/>
          <w:color w:val="0000FF"/>
          <w:sz w:val="20"/>
          <w:szCs w:val="20"/>
          <w:u w:val="single"/>
          <w:lang w:eastAsia="de-DE"/>
        </w:rPr>
      </w:pPr>
      <w:hyperlink r:id="rId19" w:history="1">
        <w:r w:rsidR="00EE7E86" w:rsidRPr="00793056">
          <w:rPr>
            <w:rFonts w:ascii="Arial" w:eastAsia="Times New Roman" w:hAnsi="Arial" w:cs="Arial"/>
            <w:color w:val="0000FF"/>
            <w:sz w:val="20"/>
            <w:szCs w:val="20"/>
            <w:u w:val="single"/>
            <w:lang w:eastAsia="de-DE"/>
          </w:rPr>
          <w:t>www.ot-world.com</w:t>
        </w:r>
      </w:hyperlink>
    </w:p>
    <w:p w14:paraId="6A0DC99B" w14:textId="77777777" w:rsidR="00EE7E86" w:rsidRPr="00793056" w:rsidRDefault="0065655C" w:rsidP="00A24ED4">
      <w:pPr>
        <w:rPr>
          <w:rFonts w:ascii="Arial" w:hAnsi="Arial" w:cs="Arial"/>
          <w:color w:val="000000"/>
          <w:sz w:val="20"/>
          <w:szCs w:val="20"/>
        </w:rPr>
      </w:pPr>
      <w:hyperlink r:id="rId20" w:tgtFrame="_blank" w:history="1">
        <w:r w:rsidR="00EE7E86" w:rsidRPr="00793056">
          <w:rPr>
            <w:rStyle w:val="Hyperlink"/>
            <w:rFonts w:ascii="Arial" w:hAnsi="Arial" w:cs="Arial"/>
            <w:color w:val="004494"/>
            <w:sz w:val="20"/>
            <w:szCs w:val="20"/>
          </w:rPr>
          <w:t>www.instagram.com/otworld_leipzig</w:t>
        </w:r>
      </w:hyperlink>
    </w:p>
    <w:p w14:paraId="2DFC22F7" w14:textId="77777777" w:rsidR="00EE7E86" w:rsidRPr="00793056" w:rsidRDefault="0065655C" w:rsidP="00A24ED4">
      <w:pPr>
        <w:rPr>
          <w:rFonts w:ascii="Arial" w:eastAsia="Times New Roman" w:hAnsi="Arial" w:cs="Arial"/>
          <w:color w:val="0000FF"/>
          <w:sz w:val="20"/>
          <w:szCs w:val="20"/>
          <w:u w:val="single"/>
          <w:lang w:eastAsia="de-DE"/>
        </w:rPr>
      </w:pPr>
      <w:hyperlink r:id="rId21" w:history="1">
        <w:r w:rsidR="00EE7E86" w:rsidRPr="00793056">
          <w:rPr>
            <w:rStyle w:val="Hyperlink"/>
            <w:rFonts w:ascii="Arial" w:eastAsia="Times New Roman" w:hAnsi="Arial" w:cs="Arial"/>
            <w:sz w:val="20"/>
            <w:szCs w:val="20"/>
            <w:lang w:eastAsia="de-DE"/>
          </w:rPr>
          <w:t>www.linkedin.com/otworld</w:t>
        </w:r>
      </w:hyperlink>
    </w:p>
    <w:p w14:paraId="65ED1A2B" w14:textId="29953BE1" w:rsidR="00F52B3D" w:rsidRPr="00793056" w:rsidRDefault="00963130" w:rsidP="00A24ED4">
      <w:pPr>
        <w:rPr>
          <w:rFonts w:ascii="Arial" w:hAnsi="Arial" w:cs="Arial"/>
        </w:rPr>
      </w:pPr>
      <w:r w:rsidRPr="00793056">
        <w:rPr>
          <w:rFonts w:ascii="Arial" w:eastAsia="Times New Roman" w:hAnsi="Arial" w:cs="Arial"/>
          <w:sz w:val="20"/>
          <w:szCs w:val="20"/>
          <w:lang w:eastAsia="de-DE"/>
        </w:rPr>
        <w:t>#otworld22</w:t>
      </w:r>
    </w:p>
    <w:sectPr w:rsidR="00F52B3D" w:rsidRPr="00793056" w:rsidSect="0047477A">
      <w:headerReference w:type="default" r:id="rId22"/>
      <w:headerReference w:type="first" r:id="rId23"/>
      <w:footerReference w:type="first" r:id="rId24"/>
      <w:pgSz w:w="11906" w:h="16838" w:code="9"/>
      <w:pgMar w:top="2268" w:right="1983"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4498" w16cex:dateUtc="2022-06-14T15:32:00Z"/>
  <w16cex:commentExtensible w16cex:durableId="2653446D" w16cex:dateUtc="2022-06-14T15: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012B" w14:textId="77777777" w:rsidR="00E03492" w:rsidRDefault="00E03492">
      <w:r>
        <w:separator/>
      </w:r>
    </w:p>
  </w:endnote>
  <w:endnote w:type="continuationSeparator" w:id="0">
    <w:p w14:paraId="32C297F2" w14:textId="77777777" w:rsidR="00E03492" w:rsidRDefault="00E03492">
      <w:r>
        <w:continuationSeparator/>
      </w:r>
    </w:p>
  </w:endnote>
  <w:endnote w:type="continuationNotice" w:id="1">
    <w:p w14:paraId="73425967" w14:textId="77777777" w:rsidR="00E03492" w:rsidRDefault="00E0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492" w14:textId="77777777" w:rsidR="00430AFD" w:rsidRDefault="009224F9">
    <w:pPr>
      <w:pStyle w:val="Fuzeile"/>
    </w:pPr>
    <w:r>
      <w:rPr>
        <w:noProof/>
        <w:lang w:eastAsia="de-DE"/>
      </w:rPr>
      <mc:AlternateContent>
        <mc:Choice Requires="wps">
          <w:drawing>
            <wp:anchor distT="0" distB="0" distL="114300" distR="114300" simplePos="0" relativeHeight="251658240" behindDoc="0" locked="0" layoutInCell="1" allowOverlap="1" wp14:anchorId="61F71B70" wp14:editId="5FE49305">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56D9F5DF" w14:textId="77777777" w:rsidR="00430AFD" w:rsidRPr="008B70A6" w:rsidRDefault="00430AF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1F71B70"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56D9F5DF" w14:textId="77777777" w:rsidR="00430AFD" w:rsidRPr="008B70A6" w:rsidRDefault="00430AF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588E" w14:textId="77777777" w:rsidR="00E03492" w:rsidRDefault="00E03492">
      <w:r>
        <w:separator/>
      </w:r>
    </w:p>
  </w:footnote>
  <w:footnote w:type="continuationSeparator" w:id="0">
    <w:p w14:paraId="18BF4BFB" w14:textId="77777777" w:rsidR="00E03492" w:rsidRDefault="00E03492">
      <w:r>
        <w:continuationSeparator/>
      </w:r>
    </w:p>
  </w:footnote>
  <w:footnote w:type="continuationNotice" w:id="1">
    <w:p w14:paraId="11D57875" w14:textId="77777777" w:rsidR="00E03492" w:rsidRDefault="00E0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5FDB" w14:textId="77777777" w:rsidR="00430AFD" w:rsidRDefault="009224F9">
    <w:pPr>
      <w:pStyle w:val="Kopfzeile"/>
    </w:pPr>
    <w:r>
      <w:rPr>
        <w:noProof/>
        <w:sz w:val="20"/>
        <w:lang w:eastAsia="de-DE"/>
      </w:rPr>
      <mc:AlternateContent>
        <mc:Choice Requires="wps">
          <w:drawing>
            <wp:anchor distT="0" distB="0" distL="114300" distR="114300" simplePos="0" relativeHeight="251655168" behindDoc="0" locked="0" layoutInCell="0" allowOverlap="1" wp14:anchorId="5F6C98A6" wp14:editId="6428FC68">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F6C98A6"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483" w14:textId="77777777" w:rsidR="00430AFD" w:rsidRDefault="00430AFD">
    <w:pPr>
      <w:pStyle w:val="Kopfzeile"/>
    </w:pPr>
    <w:r>
      <w:rPr>
        <w:noProof/>
        <w:lang w:eastAsia="de-DE"/>
      </w:rPr>
      <w:drawing>
        <wp:anchor distT="0" distB="0" distL="114300" distR="114300" simplePos="0" relativeHeight="251670528" behindDoc="1" locked="0" layoutInCell="1" allowOverlap="1" wp14:anchorId="13681566" wp14:editId="1B09A7F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0032130F">
      <w:rPr>
        <w:noProof/>
        <w:lang w:eastAsia="de-DE"/>
      </w:rPr>
      <w:drawing>
        <wp:anchor distT="0" distB="0" distL="114300" distR="114300" simplePos="0" relativeHeight="251666432" behindDoc="0" locked="0" layoutInCell="1" allowOverlap="1" wp14:anchorId="5C7CCA1A" wp14:editId="3A622375">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F754E"/>
    <w:multiLevelType w:val="multilevel"/>
    <w:tmpl w:val="22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773"/>
    <w:multiLevelType w:val="hybridMultilevel"/>
    <w:tmpl w:val="9704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281AEE"/>
    <w:multiLevelType w:val="hybridMultilevel"/>
    <w:tmpl w:val="9FCA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0B7E0A"/>
    <w:multiLevelType w:val="multilevel"/>
    <w:tmpl w:val="1F1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33D81"/>
    <w:multiLevelType w:val="hybridMultilevel"/>
    <w:tmpl w:val="4014A4D2"/>
    <w:lvl w:ilvl="0" w:tplc="80A4988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BA3FDE"/>
    <w:multiLevelType w:val="multilevel"/>
    <w:tmpl w:val="DCB8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6A68"/>
    <w:multiLevelType w:val="hybridMultilevel"/>
    <w:tmpl w:val="2DB61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E2FEC"/>
    <w:multiLevelType w:val="multilevel"/>
    <w:tmpl w:val="589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DF9"/>
    <w:multiLevelType w:val="hybridMultilevel"/>
    <w:tmpl w:val="112C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604BC"/>
    <w:multiLevelType w:val="multilevel"/>
    <w:tmpl w:val="C36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ED4"/>
    <w:multiLevelType w:val="hybridMultilevel"/>
    <w:tmpl w:val="00341920"/>
    <w:lvl w:ilvl="0" w:tplc="2860636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F138EC"/>
    <w:multiLevelType w:val="hybridMultilevel"/>
    <w:tmpl w:val="58A87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5762DD"/>
    <w:multiLevelType w:val="hybridMultilevel"/>
    <w:tmpl w:val="39A8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743363"/>
    <w:multiLevelType w:val="hybridMultilevel"/>
    <w:tmpl w:val="1A4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D36ECD"/>
    <w:multiLevelType w:val="multilevel"/>
    <w:tmpl w:val="12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11E"/>
    <w:multiLevelType w:val="multilevel"/>
    <w:tmpl w:val="A32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F22C9"/>
    <w:multiLevelType w:val="hybridMultilevel"/>
    <w:tmpl w:val="7D5CD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4A1DE7"/>
    <w:multiLevelType w:val="multilevel"/>
    <w:tmpl w:val="B45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3473C"/>
    <w:multiLevelType w:val="multilevel"/>
    <w:tmpl w:val="2C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64018"/>
    <w:multiLevelType w:val="multilevel"/>
    <w:tmpl w:val="327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7A14"/>
    <w:multiLevelType w:val="hybridMultilevel"/>
    <w:tmpl w:val="3CB65D70"/>
    <w:lvl w:ilvl="0" w:tplc="04070001">
      <w:start w:val="1"/>
      <w:numFmt w:val="bullet"/>
      <w:lvlText w:val=""/>
      <w:lvlJc w:val="left"/>
      <w:pPr>
        <w:ind w:left="720" w:hanging="360"/>
      </w:pPr>
      <w:rPr>
        <w:rFonts w:ascii="Symbol" w:hAnsi="Symbo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AB2C6C"/>
    <w:multiLevelType w:val="multilevel"/>
    <w:tmpl w:val="EC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14BB0"/>
    <w:multiLevelType w:val="multilevel"/>
    <w:tmpl w:val="DE6E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6016E"/>
    <w:multiLevelType w:val="multilevel"/>
    <w:tmpl w:val="E9D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A2A08"/>
    <w:multiLevelType w:val="hybridMultilevel"/>
    <w:tmpl w:val="FB4EA180"/>
    <w:lvl w:ilvl="0" w:tplc="36AE08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83697"/>
    <w:multiLevelType w:val="multilevel"/>
    <w:tmpl w:val="131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7"/>
  </w:num>
  <w:num w:numId="4">
    <w:abstractNumId w:val="21"/>
  </w:num>
  <w:num w:numId="5">
    <w:abstractNumId w:val="11"/>
  </w:num>
  <w:num w:numId="6">
    <w:abstractNumId w:val="19"/>
  </w:num>
  <w:num w:numId="7">
    <w:abstractNumId w:val="25"/>
  </w:num>
  <w:num w:numId="8">
    <w:abstractNumId w:val="16"/>
  </w:num>
  <w:num w:numId="9">
    <w:abstractNumId w:val="5"/>
  </w:num>
  <w:num w:numId="10">
    <w:abstractNumId w:val="9"/>
  </w:num>
  <w:num w:numId="11">
    <w:abstractNumId w:val="23"/>
  </w:num>
  <w:num w:numId="12">
    <w:abstractNumId w:val="18"/>
  </w:num>
  <w:num w:numId="13">
    <w:abstractNumId w:val="13"/>
  </w:num>
  <w:num w:numId="14">
    <w:abstractNumId w:val="6"/>
  </w:num>
  <w:num w:numId="15">
    <w:abstractNumId w:val="22"/>
  </w:num>
  <w:num w:numId="16">
    <w:abstractNumId w:val="0"/>
  </w:num>
  <w:num w:numId="17">
    <w:abstractNumId w:val="1"/>
  </w:num>
  <w:num w:numId="18">
    <w:abstractNumId w:val="17"/>
  </w:num>
  <w:num w:numId="19">
    <w:abstractNumId w:val="26"/>
  </w:num>
  <w:num w:numId="20">
    <w:abstractNumId w:val="3"/>
  </w:num>
  <w:num w:numId="21">
    <w:abstractNumId w:val="8"/>
  </w:num>
  <w:num w:numId="22">
    <w:abstractNumId w:val="12"/>
  </w:num>
  <w:num w:numId="23">
    <w:abstractNumId w:val="14"/>
  </w:num>
  <w:num w:numId="24">
    <w:abstractNumId w:val="4"/>
  </w:num>
  <w:num w:numId="25">
    <w:abstractNumId w:val="7"/>
  </w:num>
  <w:num w:numId="26">
    <w:abstractNumId w:val="2"/>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6"/>
    <w:rsid w:val="0000073F"/>
    <w:rsid w:val="000011FB"/>
    <w:rsid w:val="000026D6"/>
    <w:rsid w:val="00010173"/>
    <w:rsid w:val="000139B4"/>
    <w:rsid w:val="00031E24"/>
    <w:rsid w:val="000560A0"/>
    <w:rsid w:val="0006181C"/>
    <w:rsid w:val="000621CA"/>
    <w:rsid w:val="00066456"/>
    <w:rsid w:val="00067DDB"/>
    <w:rsid w:val="00077C5B"/>
    <w:rsid w:val="00080304"/>
    <w:rsid w:val="00082BDB"/>
    <w:rsid w:val="00086764"/>
    <w:rsid w:val="0009096D"/>
    <w:rsid w:val="00094597"/>
    <w:rsid w:val="000A4898"/>
    <w:rsid w:val="000A70AA"/>
    <w:rsid w:val="000A783D"/>
    <w:rsid w:val="000B5936"/>
    <w:rsid w:val="000B7C12"/>
    <w:rsid w:val="000C0740"/>
    <w:rsid w:val="000C0EB2"/>
    <w:rsid w:val="000C773C"/>
    <w:rsid w:val="000D2901"/>
    <w:rsid w:val="000D4744"/>
    <w:rsid w:val="000D68E5"/>
    <w:rsid w:val="000D79F3"/>
    <w:rsid w:val="000E218F"/>
    <w:rsid w:val="000E5539"/>
    <w:rsid w:val="000F2AE2"/>
    <w:rsid w:val="000F6632"/>
    <w:rsid w:val="00100521"/>
    <w:rsid w:val="0010192C"/>
    <w:rsid w:val="00101EA5"/>
    <w:rsid w:val="00104757"/>
    <w:rsid w:val="00116107"/>
    <w:rsid w:val="0011672C"/>
    <w:rsid w:val="00116B86"/>
    <w:rsid w:val="0011762E"/>
    <w:rsid w:val="00120513"/>
    <w:rsid w:val="00122C25"/>
    <w:rsid w:val="00126505"/>
    <w:rsid w:val="00126FAE"/>
    <w:rsid w:val="00134559"/>
    <w:rsid w:val="001368D2"/>
    <w:rsid w:val="00141474"/>
    <w:rsid w:val="001415DF"/>
    <w:rsid w:val="00146C60"/>
    <w:rsid w:val="00150107"/>
    <w:rsid w:val="001571FE"/>
    <w:rsid w:val="0016158E"/>
    <w:rsid w:val="00167733"/>
    <w:rsid w:val="00170CCE"/>
    <w:rsid w:val="001717EE"/>
    <w:rsid w:val="00172AA0"/>
    <w:rsid w:val="00173B9C"/>
    <w:rsid w:val="001823C4"/>
    <w:rsid w:val="001865D0"/>
    <w:rsid w:val="00190071"/>
    <w:rsid w:val="001931F7"/>
    <w:rsid w:val="00193B85"/>
    <w:rsid w:val="00197F1E"/>
    <w:rsid w:val="001A36FB"/>
    <w:rsid w:val="001A5904"/>
    <w:rsid w:val="001B3BD5"/>
    <w:rsid w:val="001B475D"/>
    <w:rsid w:val="001C1DDC"/>
    <w:rsid w:val="001C5AB6"/>
    <w:rsid w:val="001C5DF6"/>
    <w:rsid w:val="001D130A"/>
    <w:rsid w:val="001D4C17"/>
    <w:rsid w:val="001D667E"/>
    <w:rsid w:val="001D75E3"/>
    <w:rsid w:val="001E07DA"/>
    <w:rsid w:val="001E0823"/>
    <w:rsid w:val="001E127B"/>
    <w:rsid w:val="001E6327"/>
    <w:rsid w:val="001F2641"/>
    <w:rsid w:val="001F6990"/>
    <w:rsid w:val="00200005"/>
    <w:rsid w:val="0020061E"/>
    <w:rsid w:val="00201B21"/>
    <w:rsid w:val="002041FF"/>
    <w:rsid w:val="0020479F"/>
    <w:rsid w:val="002138A7"/>
    <w:rsid w:val="00215EE4"/>
    <w:rsid w:val="00217814"/>
    <w:rsid w:val="00221ABF"/>
    <w:rsid w:val="00222C8B"/>
    <w:rsid w:val="00223921"/>
    <w:rsid w:val="00225A25"/>
    <w:rsid w:val="00226CF7"/>
    <w:rsid w:val="002315E7"/>
    <w:rsid w:val="002316DD"/>
    <w:rsid w:val="0023379F"/>
    <w:rsid w:val="00240CF5"/>
    <w:rsid w:val="00246456"/>
    <w:rsid w:val="0024735F"/>
    <w:rsid w:val="00252EDA"/>
    <w:rsid w:val="00253CDB"/>
    <w:rsid w:val="00253F1A"/>
    <w:rsid w:val="00254040"/>
    <w:rsid w:val="002620E7"/>
    <w:rsid w:val="00262E6C"/>
    <w:rsid w:val="00267230"/>
    <w:rsid w:val="002701A5"/>
    <w:rsid w:val="00270CB4"/>
    <w:rsid w:val="0027456F"/>
    <w:rsid w:val="00275C10"/>
    <w:rsid w:val="0027697A"/>
    <w:rsid w:val="00292C6A"/>
    <w:rsid w:val="0029315D"/>
    <w:rsid w:val="0029333B"/>
    <w:rsid w:val="002937B1"/>
    <w:rsid w:val="002941F4"/>
    <w:rsid w:val="002A0599"/>
    <w:rsid w:val="002A4D3D"/>
    <w:rsid w:val="002A5168"/>
    <w:rsid w:val="002B07DF"/>
    <w:rsid w:val="002B08C2"/>
    <w:rsid w:val="002B2AE1"/>
    <w:rsid w:val="002B2DC5"/>
    <w:rsid w:val="002B3B07"/>
    <w:rsid w:val="002C07B7"/>
    <w:rsid w:val="002C0B6C"/>
    <w:rsid w:val="002C4061"/>
    <w:rsid w:val="002E1E9C"/>
    <w:rsid w:val="002E5A39"/>
    <w:rsid w:val="002F2483"/>
    <w:rsid w:val="002F4159"/>
    <w:rsid w:val="002F4A6E"/>
    <w:rsid w:val="00301CCA"/>
    <w:rsid w:val="003039E3"/>
    <w:rsid w:val="00310D65"/>
    <w:rsid w:val="0031112B"/>
    <w:rsid w:val="0031649E"/>
    <w:rsid w:val="0031775E"/>
    <w:rsid w:val="0032130F"/>
    <w:rsid w:val="00322F6D"/>
    <w:rsid w:val="00324F53"/>
    <w:rsid w:val="003252E6"/>
    <w:rsid w:val="00325DA3"/>
    <w:rsid w:val="00331A14"/>
    <w:rsid w:val="00334ECC"/>
    <w:rsid w:val="00341E4B"/>
    <w:rsid w:val="00342F4F"/>
    <w:rsid w:val="00343511"/>
    <w:rsid w:val="00346870"/>
    <w:rsid w:val="003557B8"/>
    <w:rsid w:val="003562DD"/>
    <w:rsid w:val="00356B95"/>
    <w:rsid w:val="00357E02"/>
    <w:rsid w:val="003602B8"/>
    <w:rsid w:val="00363DA2"/>
    <w:rsid w:val="00366A00"/>
    <w:rsid w:val="00370678"/>
    <w:rsid w:val="00374F91"/>
    <w:rsid w:val="003839FA"/>
    <w:rsid w:val="00383E64"/>
    <w:rsid w:val="003874CA"/>
    <w:rsid w:val="00391671"/>
    <w:rsid w:val="003B1398"/>
    <w:rsid w:val="003B3623"/>
    <w:rsid w:val="003B5E98"/>
    <w:rsid w:val="003B6686"/>
    <w:rsid w:val="003B7B59"/>
    <w:rsid w:val="003C0ED1"/>
    <w:rsid w:val="003C2CA6"/>
    <w:rsid w:val="003C7475"/>
    <w:rsid w:val="003D2A3B"/>
    <w:rsid w:val="003E4283"/>
    <w:rsid w:val="003E5173"/>
    <w:rsid w:val="003E6802"/>
    <w:rsid w:val="003F04D6"/>
    <w:rsid w:val="003F1484"/>
    <w:rsid w:val="003F1FA4"/>
    <w:rsid w:val="003F5B81"/>
    <w:rsid w:val="0040631D"/>
    <w:rsid w:val="00420616"/>
    <w:rsid w:val="00423562"/>
    <w:rsid w:val="00423EE2"/>
    <w:rsid w:val="00427117"/>
    <w:rsid w:val="00427644"/>
    <w:rsid w:val="00430AFD"/>
    <w:rsid w:val="00430CBA"/>
    <w:rsid w:val="00432E8F"/>
    <w:rsid w:val="00443FB9"/>
    <w:rsid w:val="00444445"/>
    <w:rsid w:val="00446F03"/>
    <w:rsid w:val="004575B1"/>
    <w:rsid w:val="00460F90"/>
    <w:rsid w:val="004629F1"/>
    <w:rsid w:val="00463FA3"/>
    <w:rsid w:val="00465F4D"/>
    <w:rsid w:val="00473292"/>
    <w:rsid w:val="004733DB"/>
    <w:rsid w:val="0047477A"/>
    <w:rsid w:val="00481220"/>
    <w:rsid w:val="0048554F"/>
    <w:rsid w:val="00487DED"/>
    <w:rsid w:val="004922DF"/>
    <w:rsid w:val="0049250C"/>
    <w:rsid w:val="0049479D"/>
    <w:rsid w:val="0049519B"/>
    <w:rsid w:val="00497EDB"/>
    <w:rsid w:val="004B0C0B"/>
    <w:rsid w:val="004B11CA"/>
    <w:rsid w:val="004B231B"/>
    <w:rsid w:val="004B6A04"/>
    <w:rsid w:val="004C09A4"/>
    <w:rsid w:val="004C2667"/>
    <w:rsid w:val="004C3322"/>
    <w:rsid w:val="004C3E06"/>
    <w:rsid w:val="004C7FE4"/>
    <w:rsid w:val="004D61B3"/>
    <w:rsid w:val="004E176C"/>
    <w:rsid w:val="004F0756"/>
    <w:rsid w:val="004F2C21"/>
    <w:rsid w:val="004F5264"/>
    <w:rsid w:val="004F609B"/>
    <w:rsid w:val="004F76E2"/>
    <w:rsid w:val="004F7DF8"/>
    <w:rsid w:val="00500AD9"/>
    <w:rsid w:val="00501196"/>
    <w:rsid w:val="00503CFE"/>
    <w:rsid w:val="0050626B"/>
    <w:rsid w:val="005074CE"/>
    <w:rsid w:val="005074F0"/>
    <w:rsid w:val="00510293"/>
    <w:rsid w:val="005149E6"/>
    <w:rsid w:val="0052040B"/>
    <w:rsid w:val="00521870"/>
    <w:rsid w:val="00523101"/>
    <w:rsid w:val="005247CE"/>
    <w:rsid w:val="00524A5F"/>
    <w:rsid w:val="005270B2"/>
    <w:rsid w:val="00530363"/>
    <w:rsid w:val="005303F8"/>
    <w:rsid w:val="00530A36"/>
    <w:rsid w:val="005327BE"/>
    <w:rsid w:val="00533ECF"/>
    <w:rsid w:val="00537407"/>
    <w:rsid w:val="005400AE"/>
    <w:rsid w:val="00551278"/>
    <w:rsid w:val="005532E6"/>
    <w:rsid w:val="00554D2F"/>
    <w:rsid w:val="00554E1B"/>
    <w:rsid w:val="0055515A"/>
    <w:rsid w:val="00555FF7"/>
    <w:rsid w:val="00556F1E"/>
    <w:rsid w:val="00556F2C"/>
    <w:rsid w:val="005615D2"/>
    <w:rsid w:val="0056316D"/>
    <w:rsid w:val="005654D5"/>
    <w:rsid w:val="00566B9F"/>
    <w:rsid w:val="00570493"/>
    <w:rsid w:val="00572291"/>
    <w:rsid w:val="00580664"/>
    <w:rsid w:val="00582783"/>
    <w:rsid w:val="0059199B"/>
    <w:rsid w:val="00592FF1"/>
    <w:rsid w:val="00593772"/>
    <w:rsid w:val="005962CE"/>
    <w:rsid w:val="005A27B9"/>
    <w:rsid w:val="005A2C45"/>
    <w:rsid w:val="005A7878"/>
    <w:rsid w:val="005B234B"/>
    <w:rsid w:val="005C0A0B"/>
    <w:rsid w:val="005C70B7"/>
    <w:rsid w:val="005C73F2"/>
    <w:rsid w:val="005D2C91"/>
    <w:rsid w:val="005E75C2"/>
    <w:rsid w:val="005F5FD1"/>
    <w:rsid w:val="005F620A"/>
    <w:rsid w:val="00600169"/>
    <w:rsid w:val="00601A40"/>
    <w:rsid w:val="00603DAB"/>
    <w:rsid w:val="00605BCD"/>
    <w:rsid w:val="00607EB2"/>
    <w:rsid w:val="0061079D"/>
    <w:rsid w:val="006117AB"/>
    <w:rsid w:val="006260EB"/>
    <w:rsid w:val="00627A29"/>
    <w:rsid w:val="0063009C"/>
    <w:rsid w:val="006377DA"/>
    <w:rsid w:val="00641817"/>
    <w:rsid w:val="006421AD"/>
    <w:rsid w:val="00642764"/>
    <w:rsid w:val="006455A7"/>
    <w:rsid w:val="00646895"/>
    <w:rsid w:val="00653E09"/>
    <w:rsid w:val="0065498E"/>
    <w:rsid w:val="0065655C"/>
    <w:rsid w:val="00656D7E"/>
    <w:rsid w:val="0067107D"/>
    <w:rsid w:val="00674795"/>
    <w:rsid w:val="006801B9"/>
    <w:rsid w:val="0068332D"/>
    <w:rsid w:val="00683394"/>
    <w:rsid w:val="0069607E"/>
    <w:rsid w:val="00697712"/>
    <w:rsid w:val="006A4815"/>
    <w:rsid w:val="006B1AD2"/>
    <w:rsid w:val="006B545D"/>
    <w:rsid w:val="006B5C4B"/>
    <w:rsid w:val="006C0992"/>
    <w:rsid w:val="006C7269"/>
    <w:rsid w:val="006D0A98"/>
    <w:rsid w:val="006D5339"/>
    <w:rsid w:val="006D5A01"/>
    <w:rsid w:val="006E7C19"/>
    <w:rsid w:val="006F470A"/>
    <w:rsid w:val="007020C5"/>
    <w:rsid w:val="00704E09"/>
    <w:rsid w:val="007111EA"/>
    <w:rsid w:val="00711538"/>
    <w:rsid w:val="007162D5"/>
    <w:rsid w:val="0071677F"/>
    <w:rsid w:val="00723D7A"/>
    <w:rsid w:val="00731CE0"/>
    <w:rsid w:val="00733FAE"/>
    <w:rsid w:val="00740CEF"/>
    <w:rsid w:val="00746209"/>
    <w:rsid w:val="00751BD7"/>
    <w:rsid w:val="007561DE"/>
    <w:rsid w:val="00763685"/>
    <w:rsid w:val="00767990"/>
    <w:rsid w:val="00773D99"/>
    <w:rsid w:val="00780F14"/>
    <w:rsid w:val="0078328E"/>
    <w:rsid w:val="00783C2B"/>
    <w:rsid w:val="00785F98"/>
    <w:rsid w:val="00787AE4"/>
    <w:rsid w:val="00787C42"/>
    <w:rsid w:val="00787DD5"/>
    <w:rsid w:val="00793056"/>
    <w:rsid w:val="007A00F1"/>
    <w:rsid w:val="007A1905"/>
    <w:rsid w:val="007A3E2A"/>
    <w:rsid w:val="007B2A61"/>
    <w:rsid w:val="007B36E4"/>
    <w:rsid w:val="007B59C1"/>
    <w:rsid w:val="007C008C"/>
    <w:rsid w:val="007C0958"/>
    <w:rsid w:val="007C3DCC"/>
    <w:rsid w:val="007C4D83"/>
    <w:rsid w:val="007C6268"/>
    <w:rsid w:val="007D037C"/>
    <w:rsid w:val="007D7D8D"/>
    <w:rsid w:val="007E103E"/>
    <w:rsid w:val="007E3BAE"/>
    <w:rsid w:val="007E5FCE"/>
    <w:rsid w:val="007F1919"/>
    <w:rsid w:val="007F1FE6"/>
    <w:rsid w:val="00806593"/>
    <w:rsid w:val="00807CEC"/>
    <w:rsid w:val="008113AA"/>
    <w:rsid w:val="008146F2"/>
    <w:rsid w:val="00814837"/>
    <w:rsid w:val="00814936"/>
    <w:rsid w:val="00822366"/>
    <w:rsid w:val="00822B81"/>
    <w:rsid w:val="00822F03"/>
    <w:rsid w:val="008255D6"/>
    <w:rsid w:val="008269C9"/>
    <w:rsid w:val="008322EB"/>
    <w:rsid w:val="00832786"/>
    <w:rsid w:val="00841762"/>
    <w:rsid w:val="00841C6D"/>
    <w:rsid w:val="00845E91"/>
    <w:rsid w:val="00846D7C"/>
    <w:rsid w:val="00847C00"/>
    <w:rsid w:val="00847F76"/>
    <w:rsid w:val="00862A29"/>
    <w:rsid w:val="008640CF"/>
    <w:rsid w:val="00864D5A"/>
    <w:rsid w:val="008671BB"/>
    <w:rsid w:val="00871F01"/>
    <w:rsid w:val="00873B69"/>
    <w:rsid w:val="00873C5D"/>
    <w:rsid w:val="008749DD"/>
    <w:rsid w:val="00875B9B"/>
    <w:rsid w:val="00887500"/>
    <w:rsid w:val="00892F48"/>
    <w:rsid w:val="008963F0"/>
    <w:rsid w:val="008A07C5"/>
    <w:rsid w:val="008A4148"/>
    <w:rsid w:val="008A4FCC"/>
    <w:rsid w:val="008B188A"/>
    <w:rsid w:val="008B22E5"/>
    <w:rsid w:val="008C0C1D"/>
    <w:rsid w:val="008C4E65"/>
    <w:rsid w:val="008D628E"/>
    <w:rsid w:val="008E3B56"/>
    <w:rsid w:val="008E477A"/>
    <w:rsid w:val="008F04FD"/>
    <w:rsid w:val="008F0DB1"/>
    <w:rsid w:val="008F1718"/>
    <w:rsid w:val="008F25AA"/>
    <w:rsid w:val="008F3D90"/>
    <w:rsid w:val="008F3E06"/>
    <w:rsid w:val="008F49CB"/>
    <w:rsid w:val="00900CA2"/>
    <w:rsid w:val="009049DB"/>
    <w:rsid w:val="009153C4"/>
    <w:rsid w:val="009224F9"/>
    <w:rsid w:val="009251CE"/>
    <w:rsid w:val="00932D44"/>
    <w:rsid w:val="0093700B"/>
    <w:rsid w:val="00942798"/>
    <w:rsid w:val="00946209"/>
    <w:rsid w:val="00950712"/>
    <w:rsid w:val="00955C8F"/>
    <w:rsid w:val="00962002"/>
    <w:rsid w:val="00963130"/>
    <w:rsid w:val="00963C23"/>
    <w:rsid w:val="0096593B"/>
    <w:rsid w:val="00971258"/>
    <w:rsid w:val="00971422"/>
    <w:rsid w:val="00971677"/>
    <w:rsid w:val="00974F4A"/>
    <w:rsid w:val="00976C6D"/>
    <w:rsid w:val="00987191"/>
    <w:rsid w:val="00987204"/>
    <w:rsid w:val="00990E83"/>
    <w:rsid w:val="00996DD8"/>
    <w:rsid w:val="00997177"/>
    <w:rsid w:val="009A0317"/>
    <w:rsid w:val="009B0758"/>
    <w:rsid w:val="009B2458"/>
    <w:rsid w:val="009B302C"/>
    <w:rsid w:val="009B3044"/>
    <w:rsid w:val="009B6310"/>
    <w:rsid w:val="009B6C71"/>
    <w:rsid w:val="009B7AF7"/>
    <w:rsid w:val="009C1B2D"/>
    <w:rsid w:val="009C3028"/>
    <w:rsid w:val="009C4C65"/>
    <w:rsid w:val="009C75FD"/>
    <w:rsid w:val="009D0361"/>
    <w:rsid w:val="009D0462"/>
    <w:rsid w:val="009D0881"/>
    <w:rsid w:val="009D7E84"/>
    <w:rsid w:val="009E0FB3"/>
    <w:rsid w:val="009E59B0"/>
    <w:rsid w:val="009E5ACD"/>
    <w:rsid w:val="009E5D64"/>
    <w:rsid w:val="009E70AD"/>
    <w:rsid w:val="009F0195"/>
    <w:rsid w:val="009F0A9A"/>
    <w:rsid w:val="009F1C66"/>
    <w:rsid w:val="009F4D88"/>
    <w:rsid w:val="00A0172B"/>
    <w:rsid w:val="00A025B2"/>
    <w:rsid w:val="00A118DE"/>
    <w:rsid w:val="00A13A71"/>
    <w:rsid w:val="00A15031"/>
    <w:rsid w:val="00A153EB"/>
    <w:rsid w:val="00A17960"/>
    <w:rsid w:val="00A20224"/>
    <w:rsid w:val="00A217C1"/>
    <w:rsid w:val="00A2389A"/>
    <w:rsid w:val="00A23E5F"/>
    <w:rsid w:val="00A24ED4"/>
    <w:rsid w:val="00A26627"/>
    <w:rsid w:val="00A3234F"/>
    <w:rsid w:val="00A36362"/>
    <w:rsid w:val="00A37CA4"/>
    <w:rsid w:val="00A404D8"/>
    <w:rsid w:val="00A56C76"/>
    <w:rsid w:val="00A5753D"/>
    <w:rsid w:val="00A57790"/>
    <w:rsid w:val="00A65ADB"/>
    <w:rsid w:val="00A6670C"/>
    <w:rsid w:val="00A760DE"/>
    <w:rsid w:val="00A77614"/>
    <w:rsid w:val="00A77F26"/>
    <w:rsid w:val="00A81A9A"/>
    <w:rsid w:val="00A81EAC"/>
    <w:rsid w:val="00A85C42"/>
    <w:rsid w:val="00A95F72"/>
    <w:rsid w:val="00AA4ED3"/>
    <w:rsid w:val="00AB0B36"/>
    <w:rsid w:val="00AB2873"/>
    <w:rsid w:val="00AC1BE6"/>
    <w:rsid w:val="00AC3EB9"/>
    <w:rsid w:val="00AD1C44"/>
    <w:rsid w:val="00AD35A8"/>
    <w:rsid w:val="00AE2211"/>
    <w:rsid w:val="00AE30F3"/>
    <w:rsid w:val="00AF6E89"/>
    <w:rsid w:val="00AF716C"/>
    <w:rsid w:val="00B028B2"/>
    <w:rsid w:val="00B04AD9"/>
    <w:rsid w:val="00B070C2"/>
    <w:rsid w:val="00B10188"/>
    <w:rsid w:val="00B226BD"/>
    <w:rsid w:val="00B24300"/>
    <w:rsid w:val="00B25656"/>
    <w:rsid w:val="00B30FF2"/>
    <w:rsid w:val="00B3108E"/>
    <w:rsid w:val="00B44C9D"/>
    <w:rsid w:val="00B5645E"/>
    <w:rsid w:val="00B56620"/>
    <w:rsid w:val="00B62476"/>
    <w:rsid w:val="00B70EC1"/>
    <w:rsid w:val="00B75935"/>
    <w:rsid w:val="00B878A1"/>
    <w:rsid w:val="00B949F7"/>
    <w:rsid w:val="00B95F15"/>
    <w:rsid w:val="00BA1F58"/>
    <w:rsid w:val="00BA524C"/>
    <w:rsid w:val="00BA538B"/>
    <w:rsid w:val="00BA648D"/>
    <w:rsid w:val="00BA74B8"/>
    <w:rsid w:val="00BB1157"/>
    <w:rsid w:val="00BB215C"/>
    <w:rsid w:val="00BB4E28"/>
    <w:rsid w:val="00BB7E06"/>
    <w:rsid w:val="00BC391B"/>
    <w:rsid w:val="00BC487E"/>
    <w:rsid w:val="00BD2E04"/>
    <w:rsid w:val="00BE4D8F"/>
    <w:rsid w:val="00BF14CA"/>
    <w:rsid w:val="00BF1700"/>
    <w:rsid w:val="00BF1E9F"/>
    <w:rsid w:val="00BF26BE"/>
    <w:rsid w:val="00C000F8"/>
    <w:rsid w:val="00C17F72"/>
    <w:rsid w:val="00C21398"/>
    <w:rsid w:val="00C32AF7"/>
    <w:rsid w:val="00C33347"/>
    <w:rsid w:val="00C33AFA"/>
    <w:rsid w:val="00C36401"/>
    <w:rsid w:val="00C40F9D"/>
    <w:rsid w:val="00C4451B"/>
    <w:rsid w:val="00C45A11"/>
    <w:rsid w:val="00C518AF"/>
    <w:rsid w:val="00C53CD9"/>
    <w:rsid w:val="00C53D68"/>
    <w:rsid w:val="00C56E6D"/>
    <w:rsid w:val="00C57F8E"/>
    <w:rsid w:val="00C6398F"/>
    <w:rsid w:val="00C6549A"/>
    <w:rsid w:val="00C665A2"/>
    <w:rsid w:val="00C76099"/>
    <w:rsid w:val="00C83082"/>
    <w:rsid w:val="00C84369"/>
    <w:rsid w:val="00C87BA1"/>
    <w:rsid w:val="00C94559"/>
    <w:rsid w:val="00C97432"/>
    <w:rsid w:val="00CA34CC"/>
    <w:rsid w:val="00CA4B3F"/>
    <w:rsid w:val="00CB0810"/>
    <w:rsid w:val="00CB27D5"/>
    <w:rsid w:val="00CB2E5E"/>
    <w:rsid w:val="00CB5F21"/>
    <w:rsid w:val="00CB787F"/>
    <w:rsid w:val="00CB7D81"/>
    <w:rsid w:val="00CC033D"/>
    <w:rsid w:val="00CC31A5"/>
    <w:rsid w:val="00CC36F4"/>
    <w:rsid w:val="00CC54D8"/>
    <w:rsid w:val="00CD3148"/>
    <w:rsid w:val="00CE2034"/>
    <w:rsid w:val="00CE2A22"/>
    <w:rsid w:val="00CF02DF"/>
    <w:rsid w:val="00CF1A35"/>
    <w:rsid w:val="00CF1FCD"/>
    <w:rsid w:val="00CF3818"/>
    <w:rsid w:val="00CF3B9B"/>
    <w:rsid w:val="00CF3E5B"/>
    <w:rsid w:val="00CF569D"/>
    <w:rsid w:val="00D04471"/>
    <w:rsid w:val="00D06994"/>
    <w:rsid w:val="00D1192D"/>
    <w:rsid w:val="00D2141E"/>
    <w:rsid w:val="00D218DA"/>
    <w:rsid w:val="00D21A17"/>
    <w:rsid w:val="00D26050"/>
    <w:rsid w:val="00D3350A"/>
    <w:rsid w:val="00D34A11"/>
    <w:rsid w:val="00D352E2"/>
    <w:rsid w:val="00D44532"/>
    <w:rsid w:val="00D4717F"/>
    <w:rsid w:val="00D47AD4"/>
    <w:rsid w:val="00D50097"/>
    <w:rsid w:val="00D52629"/>
    <w:rsid w:val="00D53E0E"/>
    <w:rsid w:val="00D57469"/>
    <w:rsid w:val="00D625E2"/>
    <w:rsid w:val="00D67B9E"/>
    <w:rsid w:val="00D739DC"/>
    <w:rsid w:val="00D74EF1"/>
    <w:rsid w:val="00D77BBA"/>
    <w:rsid w:val="00D77E5E"/>
    <w:rsid w:val="00D84393"/>
    <w:rsid w:val="00D93311"/>
    <w:rsid w:val="00D95038"/>
    <w:rsid w:val="00D96B1D"/>
    <w:rsid w:val="00DA081C"/>
    <w:rsid w:val="00DA0B92"/>
    <w:rsid w:val="00DA42B3"/>
    <w:rsid w:val="00DA4C10"/>
    <w:rsid w:val="00DA7E30"/>
    <w:rsid w:val="00DB5609"/>
    <w:rsid w:val="00DB61C9"/>
    <w:rsid w:val="00DB789B"/>
    <w:rsid w:val="00DC198D"/>
    <w:rsid w:val="00DC32D4"/>
    <w:rsid w:val="00DC5C35"/>
    <w:rsid w:val="00DD297B"/>
    <w:rsid w:val="00DD7450"/>
    <w:rsid w:val="00DE2346"/>
    <w:rsid w:val="00DE3299"/>
    <w:rsid w:val="00DE538C"/>
    <w:rsid w:val="00DE7A3D"/>
    <w:rsid w:val="00DE7BE5"/>
    <w:rsid w:val="00DF0DC6"/>
    <w:rsid w:val="00DF666D"/>
    <w:rsid w:val="00E01234"/>
    <w:rsid w:val="00E03492"/>
    <w:rsid w:val="00E0483A"/>
    <w:rsid w:val="00E0771E"/>
    <w:rsid w:val="00E17EE7"/>
    <w:rsid w:val="00E24CB7"/>
    <w:rsid w:val="00E24DBE"/>
    <w:rsid w:val="00E260F4"/>
    <w:rsid w:val="00E26A04"/>
    <w:rsid w:val="00E32629"/>
    <w:rsid w:val="00E35B53"/>
    <w:rsid w:val="00E40075"/>
    <w:rsid w:val="00E45565"/>
    <w:rsid w:val="00E461D9"/>
    <w:rsid w:val="00E47E2F"/>
    <w:rsid w:val="00E5215D"/>
    <w:rsid w:val="00E56771"/>
    <w:rsid w:val="00E57FC9"/>
    <w:rsid w:val="00E6281B"/>
    <w:rsid w:val="00E63C93"/>
    <w:rsid w:val="00E6487C"/>
    <w:rsid w:val="00E7121F"/>
    <w:rsid w:val="00E75103"/>
    <w:rsid w:val="00E80410"/>
    <w:rsid w:val="00E80B71"/>
    <w:rsid w:val="00E80E4B"/>
    <w:rsid w:val="00E81BE3"/>
    <w:rsid w:val="00E838D8"/>
    <w:rsid w:val="00E85370"/>
    <w:rsid w:val="00E91111"/>
    <w:rsid w:val="00E91774"/>
    <w:rsid w:val="00E9200D"/>
    <w:rsid w:val="00E93774"/>
    <w:rsid w:val="00E9741A"/>
    <w:rsid w:val="00E9755D"/>
    <w:rsid w:val="00EA1A4C"/>
    <w:rsid w:val="00EA1AB6"/>
    <w:rsid w:val="00EA4844"/>
    <w:rsid w:val="00EA4AD7"/>
    <w:rsid w:val="00EA71B3"/>
    <w:rsid w:val="00EB3ACA"/>
    <w:rsid w:val="00EB5673"/>
    <w:rsid w:val="00EC0537"/>
    <w:rsid w:val="00EC144C"/>
    <w:rsid w:val="00ED2A7E"/>
    <w:rsid w:val="00ED2D70"/>
    <w:rsid w:val="00EE086E"/>
    <w:rsid w:val="00EE101D"/>
    <w:rsid w:val="00EE196D"/>
    <w:rsid w:val="00EE2036"/>
    <w:rsid w:val="00EE7E86"/>
    <w:rsid w:val="00EF1F9D"/>
    <w:rsid w:val="00EF32EC"/>
    <w:rsid w:val="00F00B42"/>
    <w:rsid w:val="00F01002"/>
    <w:rsid w:val="00F03FDD"/>
    <w:rsid w:val="00F1207D"/>
    <w:rsid w:val="00F2010F"/>
    <w:rsid w:val="00F23CA3"/>
    <w:rsid w:val="00F23D12"/>
    <w:rsid w:val="00F24546"/>
    <w:rsid w:val="00F30FD3"/>
    <w:rsid w:val="00F31BF2"/>
    <w:rsid w:val="00F32577"/>
    <w:rsid w:val="00F410A5"/>
    <w:rsid w:val="00F43556"/>
    <w:rsid w:val="00F467D4"/>
    <w:rsid w:val="00F50553"/>
    <w:rsid w:val="00F5136A"/>
    <w:rsid w:val="00F514BD"/>
    <w:rsid w:val="00F52B3D"/>
    <w:rsid w:val="00F60CBA"/>
    <w:rsid w:val="00F62C13"/>
    <w:rsid w:val="00F63A02"/>
    <w:rsid w:val="00F64256"/>
    <w:rsid w:val="00F665EF"/>
    <w:rsid w:val="00F66FD2"/>
    <w:rsid w:val="00F679D0"/>
    <w:rsid w:val="00F90175"/>
    <w:rsid w:val="00F905D8"/>
    <w:rsid w:val="00F94023"/>
    <w:rsid w:val="00F95097"/>
    <w:rsid w:val="00F96CEF"/>
    <w:rsid w:val="00FA6C43"/>
    <w:rsid w:val="00FA7A44"/>
    <w:rsid w:val="00FB4F04"/>
    <w:rsid w:val="00FB528D"/>
    <w:rsid w:val="00FB65D5"/>
    <w:rsid w:val="00FB6B5C"/>
    <w:rsid w:val="00FC118C"/>
    <w:rsid w:val="00FC12B9"/>
    <w:rsid w:val="00FC2F2F"/>
    <w:rsid w:val="00FC4686"/>
    <w:rsid w:val="00FD4391"/>
    <w:rsid w:val="00FD648B"/>
    <w:rsid w:val="00FE1CCD"/>
    <w:rsid w:val="00FF2140"/>
    <w:rsid w:val="00FF2837"/>
    <w:rsid w:val="00FF4B68"/>
    <w:rsid w:val="00FF5A9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9952E1D"/>
  <w15:docId w15:val="{6E2E6A1D-7052-44DF-BA98-9AA6C8B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E7E86"/>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ile-articledescription">
    <w:name w:val="tile-article__description"/>
    <w:basedOn w:val="Standard"/>
    <w:rsid w:val="00EE7E86"/>
    <w:pPr>
      <w:spacing w:before="100" w:beforeAutospacing="1" w:after="100" w:afterAutospacing="1"/>
    </w:pPr>
    <w:rPr>
      <w:rFonts w:ascii="Times New Roman" w:eastAsia="Times New Roman" w:hAnsi="Times New Roman"/>
      <w:sz w:val="24"/>
      <w:szCs w:val="24"/>
      <w:lang w:eastAsia="zh-CN"/>
    </w:rPr>
  </w:style>
  <w:style w:type="character" w:customStyle="1" w:styleId="NichtaufgelsteErwhnung1">
    <w:name w:val="Nicht aufgelöste Erwähnung1"/>
    <w:basedOn w:val="Absatz-Standardschriftart"/>
    <w:uiPriority w:val="99"/>
    <w:semiHidden/>
    <w:unhideWhenUsed/>
    <w:rsid w:val="00BE4D8F"/>
    <w:rPr>
      <w:color w:val="605E5C"/>
      <w:shd w:val="clear" w:color="auto" w:fill="E1DFDD"/>
    </w:rPr>
  </w:style>
  <w:style w:type="paragraph" w:styleId="StandardWeb">
    <w:name w:val="Normal (Web)"/>
    <w:basedOn w:val="Standard"/>
    <w:uiPriority w:val="99"/>
    <w:unhideWhenUsed/>
    <w:rsid w:val="004575B1"/>
    <w:pPr>
      <w:spacing w:before="100" w:beforeAutospacing="1" w:after="100"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rsid w:val="003557B8"/>
    <w:pPr>
      <w:autoSpaceDE w:val="0"/>
      <w:autoSpaceDN w:val="0"/>
      <w:adjustRightInd w:val="0"/>
    </w:pPr>
    <w:rPr>
      <w:rFonts w:ascii="Arial" w:eastAsiaTheme="minorEastAsia" w:hAnsi="Arial" w:cs="Arial"/>
      <w:color w:val="000000"/>
      <w:lang w:eastAsia="de-DE"/>
    </w:rPr>
  </w:style>
  <w:style w:type="paragraph" w:styleId="NurText">
    <w:name w:val="Plain Text"/>
    <w:basedOn w:val="Standard"/>
    <w:link w:val="NurTextZchn"/>
    <w:uiPriority w:val="99"/>
    <w:unhideWhenUsed/>
    <w:rsid w:val="003557B8"/>
    <w:rPr>
      <w:rFonts w:eastAsiaTheme="minorEastAsia" w:cs="Calibri"/>
      <w:lang w:eastAsia="de-DE"/>
    </w:rPr>
  </w:style>
  <w:style w:type="character" w:customStyle="1" w:styleId="NurTextZchn">
    <w:name w:val="Nur Text Zchn"/>
    <w:basedOn w:val="Absatz-Standardschriftart"/>
    <w:link w:val="NurText"/>
    <w:uiPriority w:val="99"/>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character" w:customStyle="1" w:styleId="NameInterview">
    <w:name w:val="Name_Interview"/>
    <w:basedOn w:val="Absatz-Standardschriftart"/>
    <w:uiPriority w:val="1"/>
    <w:qFormat/>
    <w:rsid w:val="00F5136A"/>
    <w:rPr>
      <w:b/>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character" w:styleId="Kommentarzeichen">
    <w:name w:val="annotation reference"/>
    <w:basedOn w:val="Absatz-Standardschriftart"/>
    <w:uiPriority w:val="99"/>
    <w:semiHidden/>
    <w:unhideWhenUsed/>
    <w:rsid w:val="00D04471"/>
    <w:rPr>
      <w:sz w:val="18"/>
      <w:szCs w:val="18"/>
    </w:rPr>
  </w:style>
  <w:style w:type="paragraph" w:styleId="Kommentartext">
    <w:name w:val="annotation text"/>
    <w:basedOn w:val="Standard"/>
    <w:link w:val="KommentartextZchn"/>
    <w:uiPriority w:val="99"/>
    <w:unhideWhenUsed/>
    <w:rsid w:val="00D04471"/>
    <w:rPr>
      <w:sz w:val="24"/>
      <w:szCs w:val="24"/>
    </w:rPr>
  </w:style>
  <w:style w:type="character" w:customStyle="1" w:styleId="KommentartextZchn">
    <w:name w:val="Kommentartext Zchn"/>
    <w:basedOn w:val="Absatz-Standardschriftart"/>
    <w:link w:val="Kommentartext"/>
    <w:uiPriority w:val="99"/>
    <w:rsid w:val="00D04471"/>
    <w:rPr>
      <w:rFonts w:ascii="Calibri" w:eastAsia="Calibri" w:hAnsi="Calibri"/>
      <w:sz w:val="24"/>
      <w:szCs w:val="24"/>
      <w:lang w:eastAsia="en-US"/>
    </w:rPr>
  </w:style>
  <w:style w:type="paragraph" w:styleId="Kommentarthema">
    <w:name w:val="annotation subject"/>
    <w:basedOn w:val="Kommentartext"/>
    <w:next w:val="Kommentartext"/>
    <w:link w:val="KommentarthemaZchn"/>
    <w:uiPriority w:val="99"/>
    <w:semiHidden/>
    <w:unhideWhenUsed/>
    <w:rsid w:val="00D04471"/>
    <w:rPr>
      <w:b/>
      <w:bCs/>
      <w:sz w:val="20"/>
      <w:szCs w:val="20"/>
    </w:rPr>
  </w:style>
  <w:style w:type="character" w:customStyle="1" w:styleId="KommentarthemaZchn">
    <w:name w:val="Kommentarthema Zchn"/>
    <w:basedOn w:val="KommentartextZchn"/>
    <w:link w:val="Kommentarthema"/>
    <w:uiPriority w:val="99"/>
    <w:semiHidden/>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rsid w:val="009E70AD"/>
  </w:style>
  <w:style w:type="character" w:customStyle="1" w:styleId="NichtaufgelsteErwhnung2">
    <w:name w:val="Nicht aufgelöste Erwähnung2"/>
    <w:basedOn w:val="Absatz-Standardschriftart"/>
    <w:uiPriority w:val="99"/>
    <w:unhideWhenUsed/>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rsid w:val="005247CE"/>
    <w:rPr>
      <w:rFonts w:asciiTheme="majorHAnsi" w:eastAsiaTheme="majorEastAsia" w:hAnsiTheme="majorHAnsi" w:cstheme="majorBidi"/>
      <w:b/>
      <w:bCs/>
      <w:color w:val="4F81BD" w:themeColor="accent1"/>
      <w:lang w:eastAsia="en-US"/>
    </w:rPr>
  </w:style>
  <w:style w:type="paragraph" w:styleId="berarbeitung">
    <w:name w:val="Revision"/>
    <w:hidden/>
    <w:uiPriority w:val="99"/>
    <w:rsid w:val="00225A25"/>
    <w:rPr>
      <w:rFonts w:asciiTheme="minorHAnsi" w:eastAsiaTheme="minorHAnsi" w:hAnsiTheme="minorHAnsi" w:cstheme="minorBidi"/>
      <w:lang w:eastAsia="en-US"/>
    </w:rPr>
  </w:style>
  <w:style w:type="character" w:customStyle="1" w:styleId="berschrift6Zchn">
    <w:name w:val="Überschrift 6 Zchn"/>
    <w:basedOn w:val="Absatz-Standardschriftart"/>
    <w:link w:val="berschrift6"/>
    <w:uiPriority w:val="9"/>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5149E6"/>
    <w:rPr>
      <w:rFonts w:ascii="Calibri" w:eastAsia="Calibri" w:hAnsi="Calibri"/>
      <w:sz w:val="22"/>
      <w:szCs w:val="22"/>
      <w:lang w:eastAsia="en-US"/>
    </w:rPr>
  </w:style>
  <w:style w:type="paragraph" w:customStyle="1" w:styleId="EinfAbs">
    <w:name w:val="[Einf. Abs.]"/>
    <w:basedOn w:val="Standard"/>
    <w:uiPriority w:val="99"/>
    <w:rsid w:val="005149E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description">
    <w:name w:val="newsdescription"/>
    <w:basedOn w:val="Standard"/>
    <w:rsid w:val="005149E6"/>
    <w:pPr>
      <w:spacing w:before="100" w:beforeAutospacing="1" w:after="100"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rsid w:val="005149E6"/>
    <w:rPr>
      <w:rFonts w:ascii="Calibri" w:eastAsia="Calibri" w:hAnsi="Calibri"/>
      <w:b/>
      <w:sz w:val="22"/>
      <w:szCs w:val="22"/>
      <w:lang w:eastAsia="en-US"/>
    </w:rPr>
  </w:style>
  <w:style w:type="character" w:customStyle="1" w:styleId="ccfic-text">
    <w:name w:val="ccfic-text"/>
    <w:basedOn w:val="Absatz-Standardschriftart"/>
    <w:rsid w:val="005149E6"/>
  </w:style>
  <w:style w:type="character" w:customStyle="1" w:styleId="ccfic-source">
    <w:name w:val="ccfic-source"/>
    <w:basedOn w:val="Absatz-Standardschriftart"/>
    <w:rsid w:val="005149E6"/>
  </w:style>
  <w:style w:type="character" w:customStyle="1" w:styleId="s4">
    <w:name w:val="s4"/>
    <w:basedOn w:val="Absatz-Standardschriftart"/>
    <w:rsid w:val="005149E6"/>
  </w:style>
  <w:style w:type="character" w:customStyle="1" w:styleId="s5">
    <w:name w:val="s5"/>
    <w:basedOn w:val="Absatz-Standardschriftart"/>
    <w:rsid w:val="005149E6"/>
  </w:style>
  <w:style w:type="paragraph" w:customStyle="1" w:styleId="mb-0">
    <w:name w:val="mb-0"/>
    <w:basedOn w:val="Standard"/>
    <w:rsid w:val="005149E6"/>
    <w:pPr>
      <w:spacing w:before="100" w:beforeAutospacing="1" w:after="100" w:afterAutospacing="1"/>
    </w:pPr>
    <w:rPr>
      <w:rFonts w:ascii="Times New Roman" w:eastAsiaTheme="minorEastAsia" w:hAnsi="Times New Roman"/>
      <w:sz w:val="20"/>
      <w:szCs w:val="20"/>
      <w:lang w:eastAsia="de-DE"/>
    </w:rPr>
  </w:style>
  <w:style w:type="character" w:customStyle="1" w:styleId="posted-on">
    <w:name w:val="posted-on"/>
    <w:basedOn w:val="Absatz-Standardschriftart"/>
    <w:rsid w:val="00CB7D81"/>
  </w:style>
  <w:style w:type="character" w:customStyle="1" w:styleId="tag-links">
    <w:name w:val="tag-links"/>
    <w:basedOn w:val="Absatz-Standardschriftart"/>
    <w:rsid w:val="00CB7D81"/>
  </w:style>
  <w:style w:type="character" w:customStyle="1" w:styleId="badge">
    <w:name w:val="badge"/>
    <w:basedOn w:val="Absatz-Standardschriftart"/>
    <w:rsid w:val="00FD4391"/>
  </w:style>
  <w:style w:type="character" w:customStyle="1" w:styleId="sr-only">
    <w:name w:val="sr-only"/>
    <w:basedOn w:val="Absatz-Standardschriftart"/>
    <w:rsid w:val="00FD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
      <w:bodyDiv w:val="1"/>
      <w:marLeft w:val="0"/>
      <w:marRight w:val="0"/>
      <w:marTop w:val="0"/>
      <w:marBottom w:val="0"/>
      <w:divBdr>
        <w:top w:val="none" w:sz="0" w:space="0" w:color="auto"/>
        <w:left w:val="none" w:sz="0" w:space="0" w:color="auto"/>
        <w:bottom w:val="none" w:sz="0" w:space="0" w:color="auto"/>
        <w:right w:val="none" w:sz="0" w:space="0" w:color="auto"/>
      </w:divBdr>
    </w:div>
    <w:div w:id="45181860">
      <w:bodyDiv w:val="1"/>
      <w:marLeft w:val="0"/>
      <w:marRight w:val="0"/>
      <w:marTop w:val="0"/>
      <w:marBottom w:val="0"/>
      <w:divBdr>
        <w:top w:val="none" w:sz="0" w:space="0" w:color="auto"/>
        <w:left w:val="none" w:sz="0" w:space="0" w:color="auto"/>
        <w:bottom w:val="none" w:sz="0" w:space="0" w:color="auto"/>
        <w:right w:val="none" w:sz="0" w:space="0" w:color="auto"/>
      </w:divBdr>
    </w:div>
    <w:div w:id="45447045">
      <w:bodyDiv w:val="1"/>
      <w:marLeft w:val="0"/>
      <w:marRight w:val="0"/>
      <w:marTop w:val="0"/>
      <w:marBottom w:val="0"/>
      <w:divBdr>
        <w:top w:val="none" w:sz="0" w:space="0" w:color="auto"/>
        <w:left w:val="none" w:sz="0" w:space="0" w:color="auto"/>
        <w:bottom w:val="none" w:sz="0" w:space="0" w:color="auto"/>
        <w:right w:val="none" w:sz="0" w:space="0" w:color="auto"/>
      </w:divBdr>
    </w:div>
    <w:div w:id="83888190">
      <w:bodyDiv w:val="1"/>
      <w:marLeft w:val="0"/>
      <w:marRight w:val="0"/>
      <w:marTop w:val="0"/>
      <w:marBottom w:val="0"/>
      <w:divBdr>
        <w:top w:val="none" w:sz="0" w:space="0" w:color="auto"/>
        <w:left w:val="none" w:sz="0" w:space="0" w:color="auto"/>
        <w:bottom w:val="none" w:sz="0" w:space="0" w:color="auto"/>
        <w:right w:val="none" w:sz="0" w:space="0" w:color="auto"/>
      </w:divBdr>
      <w:divsChild>
        <w:div w:id="1019966946">
          <w:marLeft w:val="0"/>
          <w:marRight w:val="0"/>
          <w:marTop w:val="0"/>
          <w:marBottom w:val="0"/>
          <w:divBdr>
            <w:top w:val="none" w:sz="0" w:space="0" w:color="auto"/>
            <w:left w:val="none" w:sz="0" w:space="0" w:color="auto"/>
            <w:bottom w:val="none" w:sz="0" w:space="0" w:color="auto"/>
            <w:right w:val="none" w:sz="0" w:space="0" w:color="auto"/>
          </w:divBdr>
          <w:divsChild>
            <w:div w:id="1425489112">
              <w:marLeft w:val="0"/>
              <w:marRight w:val="0"/>
              <w:marTop w:val="0"/>
              <w:marBottom w:val="0"/>
              <w:divBdr>
                <w:top w:val="none" w:sz="0" w:space="0" w:color="auto"/>
                <w:left w:val="none" w:sz="0" w:space="0" w:color="auto"/>
                <w:bottom w:val="none" w:sz="0" w:space="0" w:color="auto"/>
                <w:right w:val="none" w:sz="0" w:space="0" w:color="auto"/>
              </w:divBdr>
              <w:divsChild>
                <w:div w:id="1500921762">
                  <w:marLeft w:val="0"/>
                  <w:marRight w:val="0"/>
                  <w:marTop w:val="0"/>
                  <w:marBottom w:val="0"/>
                  <w:divBdr>
                    <w:top w:val="none" w:sz="0" w:space="0" w:color="auto"/>
                    <w:left w:val="none" w:sz="0" w:space="0" w:color="auto"/>
                    <w:bottom w:val="none" w:sz="0" w:space="0" w:color="auto"/>
                    <w:right w:val="none" w:sz="0" w:space="0" w:color="auto"/>
                  </w:divBdr>
                  <w:divsChild>
                    <w:div w:id="116724483">
                      <w:marLeft w:val="0"/>
                      <w:marRight w:val="0"/>
                      <w:marTop w:val="0"/>
                      <w:marBottom w:val="0"/>
                      <w:divBdr>
                        <w:top w:val="none" w:sz="0" w:space="0" w:color="auto"/>
                        <w:left w:val="none" w:sz="0" w:space="0" w:color="auto"/>
                        <w:bottom w:val="none" w:sz="0" w:space="0" w:color="auto"/>
                        <w:right w:val="none" w:sz="0" w:space="0" w:color="auto"/>
                      </w:divBdr>
                      <w:divsChild>
                        <w:div w:id="420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050">
      <w:bodyDiv w:val="1"/>
      <w:marLeft w:val="0"/>
      <w:marRight w:val="0"/>
      <w:marTop w:val="0"/>
      <w:marBottom w:val="0"/>
      <w:divBdr>
        <w:top w:val="none" w:sz="0" w:space="0" w:color="auto"/>
        <w:left w:val="none" w:sz="0" w:space="0" w:color="auto"/>
        <w:bottom w:val="none" w:sz="0" w:space="0" w:color="auto"/>
        <w:right w:val="none" w:sz="0" w:space="0" w:color="auto"/>
      </w:divBdr>
    </w:div>
    <w:div w:id="2303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649606">
          <w:marLeft w:val="0"/>
          <w:marRight w:val="0"/>
          <w:marTop w:val="0"/>
          <w:marBottom w:val="0"/>
          <w:divBdr>
            <w:top w:val="none" w:sz="0" w:space="0" w:color="auto"/>
            <w:left w:val="none" w:sz="0" w:space="0" w:color="auto"/>
            <w:bottom w:val="none" w:sz="0" w:space="0" w:color="auto"/>
            <w:right w:val="none" w:sz="0" w:space="0" w:color="auto"/>
          </w:divBdr>
          <w:divsChild>
            <w:div w:id="96118240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258175974">
      <w:bodyDiv w:val="1"/>
      <w:marLeft w:val="0"/>
      <w:marRight w:val="0"/>
      <w:marTop w:val="0"/>
      <w:marBottom w:val="0"/>
      <w:divBdr>
        <w:top w:val="none" w:sz="0" w:space="0" w:color="auto"/>
        <w:left w:val="none" w:sz="0" w:space="0" w:color="auto"/>
        <w:bottom w:val="none" w:sz="0" w:space="0" w:color="auto"/>
        <w:right w:val="none" w:sz="0" w:space="0" w:color="auto"/>
      </w:divBdr>
      <w:divsChild>
        <w:div w:id="1543518673">
          <w:marLeft w:val="0"/>
          <w:marRight w:val="0"/>
          <w:marTop w:val="0"/>
          <w:marBottom w:val="0"/>
          <w:divBdr>
            <w:top w:val="none" w:sz="0" w:space="0" w:color="auto"/>
            <w:left w:val="none" w:sz="0" w:space="0" w:color="auto"/>
            <w:bottom w:val="none" w:sz="0" w:space="0" w:color="auto"/>
            <w:right w:val="none" w:sz="0" w:space="0" w:color="auto"/>
          </w:divBdr>
          <w:divsChild>
            <w:div w:id="930896041">
              <w:marLeft w:val="0"/>
              <w:marRight w:val="0"/>
              <w:marTop w:val="0"/>
              <w:marBottom w:val="0"/>
              <w:divBdr>
                <w:top w:val="none" w:sz="0" w:space="0" w:color="auto"/>
                <w:left w:val="none" w:sz="0" w:space="0" w:color="auto"/>
                <w:bottom w:val="none" w:sz="0" w:space="0" w:color="auto"/>
                <w:right w:val="none" w:sz="0" w:space="0" w:color="auto"/>
              </w:divBdr>
              <w:divsChild>
                <w:div w:id="1562130307">
                  <w:marLeft w:val="0"/>
                  <w:marRight w:val="0"/>
                  <w:marTop w:val="0"/>
                  <w:marBottom w:val="0"/>
                  <w:divBdr>
                    <w:top w:val="none" w:sz="0" w:space="0" w:color="auto"/>
                    <w:left w:val="none" w:sz="0" w:space="0" w:color="auto"/>
                    <w:bottom w:val="none" w:sz="0" w:space="0" w:color="auto"/>
                    <w:right w:val="none" w:sz="0" w:space="0" w:color="auto"/>
                  </w:divBdr>
                  <w:divsChild>
                    <w:div w:id="614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738">
      <w:bodyDiv w:val="1"/>
      <w:marLeft w:val="0"/>
      <w:marRight w:val="0"/>
      <w:marTop w:val="0"/>
      <w:marBottom w:val="0"/>
      <w:divBdr>
        <w:top w:val="none" w:sz="0" w:space="0" w:color="auto"/>
        <w:left w:val="none" w:sz="0" w:space="0" w:color="auto"/>
        <w:bottom w:val="none" w:sz="0" w:space="0" w:color="auto"/>
        <w:right w:val="none" w:sz="0" w:space="0" w:color="auto"/>
      </w:divBdr>
    </w:div>
    <w:div w:id="331181833">
      <w:bodyDiv w:val="1"/>
      <w:marLeft w:val="0"/>
      <w:marRight w:val="0"/>
      <w:marTop w:val="0"/>
      <w:marBottom w:val="0"/>
      <w:divBdr>
        <w:top w:val="none" w:sz="0" w:space="0" w:color="auto"/>
        <w:left w:val="none" w:sz="0" w:space="0" w:color="auto"/>
        <w:bottom w:val="none" w:sz="0" w:space="0" w:color="auto"/>
        <w:right w:val="none" w:sz="0" w:space="0" w:color="auto"/>
      </w:divBdr>
    </w:div>
    <w:div w:id="343868615">
      <w:bodyDiv w:val="1"/>
      <w:marLeft w:val="0"/>
      <w:marRight w:val="0"/>
      <w:marTop w:val="0"/>
      <w:marBottom w:val="0"/>
      <w:divBdr>
        <w:top w:val="none" w:sz="0" w:space="0" w:color="auto"/>
        <w:left w:val="none" w:sz="0" w:space="0" w:color="auto"/>
        <w:bottom w:val="none" w:sz="0" w:space="0" w:color="auto"/>
        <w:right w:val="none" w:sz="0" w:space="0" w:color="auto"/>
      </w:divBdr>
    </w:div>
    <w:div w:id="404766943">
      <w:bodyDiv w:val="1"/>
      <w:marLeft w:val="0"/>
      <w:marRight w:val="0"/>
      <w:marTop w:val="0"/>
      <w:marBottom w:val="0"/>
      <w:divBdr>
        <w:top w:val="none" w:sz="0" w:space="0" w:color="auto"/>
        <w:left w:val="none" w:sz="0" w:space="0" w:color="auto"/>
        <w:bottom w:val="none" w:sz="0" w:space="0" w:color="auto"/>
        <w:right w:val="none" w:sz="0" w:space="0" w:color="auto"/>
      </w:divBdr>
    </w:div>
    <w:div w:id="432283405">
      <w:bodyDiv w:val="1"/>
      <w:marLeft w:val="0"/>
      <w:marRight w:val="0"/>
      <w:marTop w:val="0"/>
      <w:marBottom w:val="0"/>
      <w:divBdr>
        <w:top w:val="none" w:sz="0" w:space="0" w:color="auto"/>
        <w:left w:val="none" w:sz="0" w:space="0" w:color="auto"/>
        <w:bottom w:val="none" w:sz="0" w:space="0" w:color="auto"/>
        <w:right w:val="none" w:sz="0" w:space="0" w:color="auto"/>
      </w:divBdr>
    </w:div>
    <w:div w:id="522404219">
      <w:bodyDiv w:val="1"/>
      <w:marLeft w:val="0"/>
      <w:marRight w:val="0"/>
      <w:marTop w:val="0"/>
      <w:marBottom w:val="0"/>
      <w:divBdr>
        <w:top w:val="none" w:sz="0" w:space="0" w:color="auto"/>
        <w:left w:val="none" w:sz="0" w:space="0" w:color="auto"/>
        <w:bottom w:val="none" w:sz="0" w:space="0" w:color="auto"/>
        <w:right w:val="none" w:sz="0" w:space="0" w:color="auto"/>
      </w:divBdr>
    </w:div>
    <w:div w:id="578291474">
      <w:bodyDiv w:val="1"/>
      <w:marLeft w:val="0"/>
      <w:marRight w:val="0"/>
      <w:marTop w:val="0"/>
      <w:marBottom w:val="0"/>
      <w:divBdr>
        <w:top w:val="none" w:sz="0" w:space="0" w:color="auto"/>
        <w:left w:val="none" w:sz="0" w:space="0" w:color="auto"/>
        <w:bottom w:val="none" w:sz="0" w:space="0" w:color="auto"/>
        <w:right w:val="none" w:sz="0" w:space="0" w:color="auto"/>
      </w:divBdr>
    </w:div>
    <w:div w:id="602156140">
      <w:bodyDiv w:val="1"/>
      <w:marLeft w:val="0"/>
      <w:marRight w:val="0"/>
      <w:marTop w:val="0"/>
      <w:marBottom w:val="0"/>
      <w:divBdr>
        <w:top w:val="none" w:sz="0" w:space="0" w:color="auto"/>
        <w:left w:val="none" w:sz="0" w:space="0" w:color="auto"/>
        <w:bottom w:val="none" w:sz="0" w:space="0" w:color="auto"/>
        <w:right w:val="none" w:sz="0" w:space="0" w:color="auto"/>
      </w:divBdr>
    </w:div>
    <w:div w:id="741756074">
      <w:bodyDiv w:val="1"/>
      <w:marLeft w:val="0"/>
      <w:marRight w:val="0"/>
      <w:marTop w:val="0"/>
      <w:marBottom w:val="0"/>
      <w:divBdr>
        <w:top w:val="none" w:sz="0" w:space="0" w:color="auto"/>
        <w:left w:val="none" w:sz="0" w:space="0" w:color="auto"/>
        <w:bottom w:val="none" w:sz="0" w:space="0" w:color="auto"/>
        <w:right w:val="none" w:sz="0" w:space="0" w:color="auto"/>
      </w:divBdr>
      <w:divsChild>
        <w:div w:id="1804811219">
          <w:marLeft w:val="0"/>
          <w:marRight w:val="0"/>
          <w:marTop w:val="0"/>
          <w:marBottom w:val="0"/>
          <w:divBdr>
            <w:top w:val="none" w:sz="0" w:space="0" w:color="auto"/>
            <w:left w:val="none" w:sz="0" w:space="0" w:color="auto"/>
            <w:bottom w:val="none" w:sz="0" w:space="0" w:color="auto"/>
            <w:right w:val="none" w:sz="0" w:space="0" w:color="auto"/>
          </w:divBdr>
          <w:divsChild>
            <w:div w:id="1477070609">
              <w:marLeft w:val="0"/>
              <w:marRight w:val="0"/>
              <w:marTop w:val="0"/>
              <w:marBottom w:val="0"/>
              <w:divBdr>
                <w:top w:val="none" w:sz="0" w:space="0" w:color="auto"/>
                <w:left w:val="none" w:sz="0" w:space="0" w:color="auto"/>
                <w:bottom w:val="none" w:sz="0" w:space="0" w:color="auto"/>
                <w:right w:val="none" w:sz="0" w:space="0" w:color="auto"/>
              </w:divBdr>
              <w:divsChild>
                <w:div w:id="1483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66">
      <w:bodyDiv w:val="1"/>
      <w:marLeft w:val="0"/>
      <w:marRight w:val="0"/>
      <w:marTop w:val="0"/>
      <w:marBottom w:val="0"/>
      <w:divBdr>
        <w:top w:val="none" w:sz="0" w:space="0" w:color="auto"/>
        <w:left w:val="none" w:sz="0" w:space="0" w:color="auto"/>
        <w:bottom w:val="none" w:sz="0" w:space="0" w:color="auto"/>
        <w:right w:val="none" w:sz="0" w:space="0" w:color="auto"/>
      </w:divBdr>
    </w:div>
    <w:div w:id="820587103">
      <w:bodyDiv w:val="1"/>
      <w:marLeft w:val="0"/>
      <w:marRight w:val="0"/>
      <w:marTop w:val="0"/>
      <w:marBottom w:val="0"/>
      <w:divBdr>
        <w:top w:val="none" w:sz="0" w:space="0" w:color="auto"/>
        <w:left w:val="none" w:sz="0" w:space="0" w:color="auto"/>
        <w:bottom w:val="none" w:sz="0" w:space="0" w:color="auto"/>
        <w:right w:val="none" w:sz="0" w:space="0" w:color="auto"/>
      </w:divBdr>
    </w:div>
    <w:div w:id="866255194">
      <w:bodyDiv w:val="1"/>
      <w:marLeft w:val="0"/>
      <w:marRight w:val="0"/>
      <w:marTop w:val="0"/>
      <w:marBottom w:val="0"/>
      <w:divBdr>
        <w:top w:val="none" w:sz="0" w:space="0" w:color="auto"/>
        <w:left w:val="none" w:sz="0" w:space="0" w:color="auto"/>
        <w:bottom w:val="none" w:sz="0" w:space="0" w:color="auto"/>
        <w:right w:val="none" w:sz="0" w:space="0" w:color="auto"/>
      </w:divBdr>
    </w:div>
    <w:div w:id="903219700">
      <w:bodyDiv w:val="1"/>
      <w:marLeft w:val="0"/>
      <w:marRight w:val="0"/>
      <w:marTop w:val="0"/>
      <w:marBottom w:val="0"/>
      <w:divBdr>
        <w:top w:val="none" w:sz="0" w:space="0" w:color="auto"/>
        <w:left w:val="none" w:sz="0" w:space="0" w:color="auto"/>
        <w:bottom w:val="none" w:sz="0" w:space="0" w:color="auto"/>
        <w:right w:val="none" w:sz="0" w:space="0" w:color="auto"/>
      </w:divBdr>
    </w:div>
    <w:div w:id="908343643">
      <w:bodyDiv w:val="1"/>
      <w:marLeft w:val="0"/>
      <w:marRight w:val="0"/>
      <w:marTop w:val="0"/>
      <w:marBottom w:val="0"/>
      <w:divBdr>
        <w:top w:val="none" w:sz="0" w:space="0" w:color="auto"/>
        <w:left w:val="none" w:sz="0" w:space="0" w:color="auto"/>
        <w:bottom w:val="none" w:sz="0" w:space="0" w:color="auto"/>
        <w:right w:val="none" w:sz="0" w:space="0" w:color="auto"/>
      </w:divBdr>
    </w:div>
    <w:div w:id="1010983633">
      <w:bodyDiv w:val="1"/>
      <w:marLeft w:val="0"/>
      <w:marRight w:val="0"/>
      <w:marTop w:val="0"/>
      <w:marBottom w:val="0"/>
      <w:divBdr>
        <w:top w:val="none" w:sz="0" w:space="0" w:color="auto"/>
        <w:left w:val="none" w:sz="0" w:space="0" w:color="auto"/>
        <w:bottom w:val="none" w:sz="0" w:space="0" w:color="auto"/>
        <w:right w:val="none" w:sz="0" w:space="0" w:color="auto"/>
      </w:divBdr>
    </w:div>
    <w:div w:id="1089886781">
      <w:bodyDiv w:val="1"/>
      <w:marLeft w:val="0"/>
      <w:marRight w:val="0"/>
      <w:marTop w:val="0"/>
      <w:marBottom w:val="0"/>
      <w:divBdr>
        <w:top w:val="none" w:sz="0" w:space="0" w:color="auto"/>
        <w:left w:val="none" w:sz="0" w:space="0" w:color="auto"/>
        <w:bottom w:val="none" w:sz="0" w:space="0" w:color="auto"/>
        <w:right w:val="none" w:sz="0" w:space="0" w:color="auto"/>
      </w:divBdr>
    </w:div>
    <w:div w:id="1147475160">
      <w:bodyDiv w:val="1"/>
      <w:marLeft w:val="0"/>
      <w:marRight w:val="0"/>
      <w:marTop w:val="0"/>
      <w:marBottom w:val="0"/>
      <w:divBdr>
        <w:top w:val="none" w:sz="0" w:space="0" w:color="auto"/>
        <w:left w:val="none" w:sz="0" w:space="0" w:color="auto"/>
        <w:bottom w:val="none" w:sz="0" w:space="0" w:color="auto"/>
        <w:right w:val="none" w:sz="0" w:space="0" w:color="auto"/>
      </w:divBdr>
    </w:div>
    <w:div w:id="1194153263">
      <w:bodyDiv w:val="1"/>
      <w:marLeft w:val="0"/>
      <w:marRight w:val="0"/>
      <w:marTop w:val="0"/>
      <w:marBottom w:val="0"/>
      <w:divBdr>
        <w:top w:val="none" w:sz="0" w:space="0" w:color="auto"/>
        <w:left w:val="none" w:sz="0" w:space="0" w:color="auto"/>
        <w:bottom w:val="none" w:sz="0" w:space="0" w:color="auto"/>
        <w:right w:val="none" w:sz="0" w:space="0" w:color="auto"/>
      </w:divBdr>
      <w:divsChild>
        <w:div w:id="955019897">
          <w:marLeft w:val="0"/>
          <w:marRight w:val="0"/>
          <w:marTop w:val="0"/>
          <w:marBottom w:val="0"/>
          <w:divBdr>
            <w:top w:val="none" w:sz="0" w:space="0" w:color="auto"/>
            <w:left w:val="none" w:sz="0" w:space="0" w:color="auto"/>
            <w:bottom w:val="none" w:sz="0" w:space="0" w:color="auto"/>
            <w:right w:val="none" w:sz="0" w:space="0" w:color="auto"/>
          </w:divBdr>
          <w:divsChild>
            <w:div w:id="713163224">
              <w:marLeft w:val="0"/>
              <w:marRight w:val="0"/>
              <w:marTop w:val="0"/>
              <w:marBottom w:val="0"/>
              <w:divBdr>
                <w:top w:val="none" w:sz="0" w:space="0" w:color="auto"/>
                <w:left w:val="none" w:sz="0" w:space="0" w:color="auto"/>
                <w:bottom w:val="none" w:sz="0" w:space="0" w:color="auto"/>
                <w:right w:val="none" w:sz="0" w:space="0" w:color="auto"/>
              </w:divBdr>
              <w:divsChild>
                <w:div w:id="245459453">
                  <w:marLeft w:val="0"/>
                  <w:marRight w:val="0"/>
                  <w:marTop w:val="0"/>
                  <w:marBottom w:val="0"/>
                  <w:divBdr>
                    <w:top w:val="none" w:sz="0" w:space="0" w:color="auto"/>
                    <w:left w:val="none" w:sz="0" w:space="0" w:color="auto"/>
                    <w:bottom w:val="none" w:sz="0" w:space="0" w:color="auto"/>
                    <w:right w:val="none" w:sz="0" w:space="0" w:color="auto"/>
                  </w:divBdr>
                  <w:divsChild>
                    <w:div w:id="208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089">
      <w:bodyDiv w:val="1"/>
      <w:marLeft w:val="0"/>
      <w:marRight w:val="0"/>
      <w:marTop w:val="0"/>
      <w:marBottom w:val="0"/>
      <w:divBdr>
        <w:top w:val="none" w:sz="0" w:space="0" w:color="auto"/>
        <w:left w:val="none" w:sz="0" w:space="0" w:color="auto"/>
        <w:bottom w:val="none" w:sz="0" w:space="0" w:color="auto"/>
        <w:right w:val="none" w:sz="0" w:space="0" w:color="auto"/>
      </w:divBdr>
    </w:div>
    <w:div w:id="1265961601">
      <w:bodyDiv w:val="1"/>
      <w:marLeft w:val="0"/>
      <w:marRight w:val="0"/>
      <w:marTop w:val="0"/>
      <w:marBottom w:val="0"/>
      <w:divBdr>
        <w:top w:val="none" w:sz="0" w:space="0" w:color="auto"/>
        <w:left w:val="none" w:sz="0" w:space="0" w:color="auto"/>
        <w:bottom w:val="none" w:sz="0" w:space="0" w:color="auto"/>
        <w:right w:val="none" w:sz="0" w:space="0" w:color="auto"/>
      </w:divBdr>
    </w:div>
    <w:div w:id="1312783959">
      <w:bodyDiv w:val="1"/>
      <w:marLeft w:val="0"/>
      <w:marRight w:val="0"/>
      <w:marTop w:val="0"/>
      <w:marBottom w:val="0"/>
      <w:divBdr>
        <w:top w:val="none" w:sz="0" w:space="0" w:color="auto"/>
        <w:left w:val="none" w:sz="0" w:space="0" w:color="auto"/>
        <w:bottom w:val="none" w:sz="0" w:space="0" w:color="auto"/>
        <w:right w:val="none" w:sz="0" w:space="0" w:color="auto"/>
      </w:divBdr>
    </w:div>
    <w:div w:id="1451586075">
      <w:bodyDiv w:val="1"/>
      <w:marLeft w:val="0"/>
      <w:marRight w:val="0"/>
      <w:marTop w:val="0"/>
      <w:marBottom w:val="0"/>
      <w:divBdr>
        <w:top w:val="none" w:sz="0" w:space="0" w:color="auto"/>
        <w:left w:val="none" w:sz="0" w:space="0" w:color="auto"/>
        <w:bottom w:val="none" w:sz="0" w:space="0" w:color="auto"/>
        <w:right w:val="none" w:sz="0" w:space="0" w:color="auto"/>
      </w:divBdr>
    </w:div>
    <w:div w:id="1490712188">
      <w:bodyDiv w:val="1"/>
      <w:marLeft w:val="0"/>
      <w:marRight w:val="0"/>
      <w:marTop w:val="0"/>
      <w:marBottom w:val="0"/>
      <w:divBdr>
        <w:top w:val="none" w:sz="0" w:space="0" w:color="auto"/>
        <w:left w:val="none" w:sz="0" w:space="0" w:color="auto"/>
        <w:bottom w:val="none" w:sz="0" w:space="0" w:color="auto"/>
        <w:right w:val="none" w:sz="0" w:space="0" w:color="auto"/>
      </w:divBdr>
    </w:div>
    <w:div w:id="1512641172">
      <w:bodyDiv w:val="1"/>
      <w:marLeft w:val="0"/>
      <w:marRight w:val="0"/>
      <w:marTop w:val="0"/>
      <w:marBottom w:val="0"/>
      <w:divBdr>
        <w:top w:val="none" w:sz="0" w:space="0" w:color="auto"/>
        <w:left w:val="none" w:sz="0" w:space="0" w:color="auto"/>
        <w:bottom w:val="none" w:sz="0" w:space="0" w:color="auto"/>
        <w:right w:val="none" w:sz="0" w:space="0" w:color="auto"/>
      </w:divBdr>
      <w:divsChild>
        <w:div w:id="696584048">
          <w:marLeft w:val="0"/>
          <w:marRight w:val="0"/>
          <w:marTop w:val="0"/>
          <w:marBottom w:val="0"/>
          <w:divBdr>
            <w:top w:val="none" w:sz="0" w:space="0" w:color="auto"/>
            <w:left w:val="none" w:sz="0" w:space="0" w:color="auto"/>
            <w:bottom w:val="none" w:sz="0" w:space="0" w:color="auto"/>
            <w:right w:val="none" w:sz="0" w:space="0" w:color="auto"/>
          </w:divBdr>
          <w:divsChild>
            <w:div w:id="60520654">
              <w:marLeft w:val="0"/>
              <w:marRight w:val="0"/>
              <w:marTop w:val="0"/>
              <w:marBottom w:val="0"/>
              <w:divBdr>
                <w:top w:val="none" w:sz="0" w:space="0" w:color="auto"/>
                <w:left w:val="none" w:sz="0" w:space="0" w:color="auto"/>
                <w:bottom w:val="none" w:sz="0" w:space="0" w:color="auto"/>
                <w:right w:val="none" w:sz="0" w:space="0" w:color="auto"/>
              </w:divBdr>
              <w:divsChild>
                <w:div w:id="2037777248">
                  <w:marLeft w:val="0"/>
                  <w:marRight w:val="0"/>
                  <w:marTop w:val="0"/>
                  <w:marBottom w:val="0"/>
                  <w:divBdr>
                    <w:top w:val="none" w:sz="0" w:space="0" w:color="auto"/>
                    <w:left w:val="none" w:sz="0" w:space="0" w:color="auto"/>
                    <w:bottom w:val="none" w:sz="0" w:space="0" w:color="auto"/>
                    <w:right w:val="none" w:sz="0" w:space="0" w:color="auto"/>
                  </w:divBdr>
                  <w:divsChild>
                    <w:div w:id="1391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69602">
      <w:bodyDiv w:val="1"/>
      <w:marLeft w:val="0"/>
      <w:marRight w:val="0"/>
      <w:marTop w:val="0"/>
      <w:marBottom w:val="0"/>
      <w:divBdr>
        <w:top w:val="none" w:sz="0" w:space="0" w:color="auto"/>
        <w:left w:val="none" w:sz="0" w:space="0" w:color="auto"/>
        <w:bottom w:val="none" w:sz="0" w:space="0" w:color="auto"/>
        <w:right w:val="none" w:sz="0" w:space="0" w:color="auto"/>
      </w:divBdr>
    </w:div>
    <w:div w:id="1624001233">
      <w:bodyDiv w:val="1"/>
      <w:marLeft w:val="0"/>
      <w:marRight w:val="0"/>
      <w:marTop w:val="0"/>
      <w:marBottom w:val="0"/>
      <w:divBdr>
        <w:top w:val="none" w:sz="0" w:space="0" w:color="auto"/>
        <w:left w:val="none" w:sz="0" w:space="0" w:color="auto"/>
        <w:bottom w:val="none" w:sz="0" w:space="0" w:color="auto"/>
        <w:right w:val="none" w:sz="0" w:space="0" w:color="auto"/>
      </w:divBdr>
      <w:divsChild>
        <w:div w:id="917638437">
          <w:marLeft w:val="0"/>
          <w:marRight w:val="0"/>
          <w:marTop w:val="0"/>
          <w:marBottom w:val="0"/>
          <w:divBdr>
            <w:top w:val="none" w:sz="0" w:space="0" w:color="auto"/>
            <w:left w:val="none" w:sz="0" w:space="0" w:color="auto"/>
            <w:bottom w:val="none" w:sz="0" w:space="0" w:color="auto"/>
            <w:right w:val="none" w:sz="0" w:space="0" w:color="auto"/>
          </w:divBdr>
          <w:divsChild>
            <w:div w:id="1384451922">
              <w:marLeft w:val="0"/>
              <w:marRight w:val="0"/>
              <w:marTop w:val="0"/>
              <w:marBottom w:val="0"/>
              <w:divBdr>
                <w:top w:val="none" w:sz="0" w:space="0" w:color="auto"/>
                <w:left w:val="none" w:sz="0" w:space="0" w:color="auto"/>
                <w:bottom w:val="none" w:sz="0" w:space="0" w:color="auto"/>
                <w:right w:val="none" w:sz="0" w:space="0" w:color="auto"/>
              </w:divBdr>
              <w:divsChild>
                <w:div w:id="49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338">
      <w:bodyDiv w:val="1"/>
      <w:marLeft w:val="0"/>
      <w:marRight w:val="0"/>
      <w:marTop w:val="0"/>
      <w:marBottom w:val="0"/>
      <w:divBdr>
        <w:top w:val="none" w:sz="0" w:space="0" w:color="auto"/>
        <w:left w:val="none" w:sz="0" w:space="0" w:color="auto"/>
        <w:bottom w:val="none" w:sz="0" w:space="0" w:color="auto"/>
        <w:right w:val="none" w:sz="0" w:space="0" w:color="auto"/>
      </w:divBdr>
    </w:div>
    <w:div w:id="1996690076">
      <w:bodyDiv w:val="1"/>
      <w:marLeft w:val="0"/>
      <w:marRight w:val="0"/>
      <w:marTop w:val="0"/>
      <w:marBottom w:val="0"/>
      <w:divBdr>
        <w:top w:val="none" w:sz="0" w:space="0" w:color="auto"/>
        <w:left w:val="none" w:sz="0" w:space="0" w:color="auto"/>
        <w:bottom w:val="none" w:sz="0" w:space="0" w:color="auto"/>
        <w:right w:val="none" w:sz="0" w:space="0" w:color="auto"/>
      </w:divBdr>
    </w:div>
    <w:div w:id="2042241886">
      <w:bodyDiv w:val="1"/>
      <w:marLeft w:val="0"/>
      <w:marRight w:val="0"/>
      <w:marTop w:val="0"/>
      <w:marBottom w:val="0"/>
      <w:divBdr>
        <w:top w:val="none" w:sz="0" w:space="0" w:color="auto"/>
        <w:left w:val="none" w:sz="0" w:space="0" w:color="auto"/>
        <w:bottom w:val="none" w:sz="0" w:space="0" w:color="auto"/>
        <w:right w:val="none" w:sz="0" w:space="0" w:color="auto"/>
      </w:divBdr>
      <w:divsChild>
        <w:div w:id="128281504">
          <w:marLeft w:val="0"/>
          <w:marRight w:val="0"/>
          <w:marTop w:val="0"/>
          <w:marBottom w:val="0"/>
          <w:divBdr>
            <w:top w:val="none" w:sz="0" w:space="0" w:color="auto"/>
            <w:left w:val="none" w:sz="0" w:space="0" w:color="auto"/>
            <w:bottom w:val="none" w:sz="0" w:space="0" w:color="auto"/>
            <w:right w:val="none" w:sz="0" w:space="0" w:color="auto"/>
          </w:divBdr>
          <w:divsChild>
            <w:div w:id="510949898">
              <w:marLeft w:val="0"/>
              <w:marRight w:val="0"/>
              <w:marTop w:val="0"/>
              <w:marBottom w:val="0"/>
              <w:divBdr>
                <w:top w:val="none" w:sz="0" w:space="0" w:color="auto"/>
                <w:left w:val="none" w:sz="0" w:space="0" w:color="auto"/>
                <w:bottom w:val="none" w:sz="0" w:space="0" w:color="auto"/>
                <w:right w:val="none" w:sz="0" w:space="0" w:color="auto"/>
              </w:divBdr>
              <w:divsChild>
                <w:div w:id="673267520">
                  <w:marLeft w:val="0"/>
                  <w:marRight w:val="0"/>
                  <w:marTop w:val="0"/>
                  <w:marBottom w:val="0"/>
                  <w:divBdr>
                    <w:top w:val="none" w:sz="0" w:space="0" w:color="auto"/>
                    <w:left w:val="none" w:sz="0" w:space="0" w:color="auto"/>
                    <w:bottom w:val="none" w:sz="0" w:space="0" w:color="auto"/>
                    <w:right w:val="none" w:sz="0" w:space="0" w:color="auto"/>
                  </w:divBdr>
                  <w:divsChild>
                    <w:div w:id="70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93">
      <w:bodyDiv w:val="1"/>
      <w:marLeft w:val="0"/>
      <w:marRight w:val="0"/>
      <w:marTop w:val="0"/>
      <w:marBottom w:val="0"/>
      <w:divBdr>
        <w:top w:val="none" w:sz="0" w:space="0" w:color="auto"/>
        <w:left w:val="none" w:sz="0" w:space="0" w:color="auto"/>
        <w:bottom w:val="none" w:sz="0" w:space="0" w:color="auto"/>
        <w:right w:val="none" w:sz="0" w:space="0" w:color="auto"/>
      </w:divBdr>
    </w:div>
    <w:div w:id="2101023634">
      <w:bodyDiv w:val="1"/>
      <w:marLeft w:val="0"/>
      <w:marRight w:val="0"/>
      <w:marTop w:val="0"/>
      <w:marBottom w:val="0"/>
      <w:divBdr>
        <w:top w:val="none" w:sz="0" w:space="0" w:color="auto"/>
        <w:left w:val="none" w:sz="0" w:space="0" w:color="auto"/>
        <w:bottom w:val="none" w:sz="0" w:space="0" w:color="auto"/>
        <w:right w:val="none" w:sz="0" w:space="0" w:color="auto"/>
      </w:divBdr>
      <w:divsChild>
        <w:div w:id="1609391272">
          <w:marLeft w:val="0"/>
          <w:marRight w:val="0"/>
          <w:marTop w:val="0"/>
          <w:marBottom w:val="0"/>
          <w:divBdr>
            <w:top w:val="none" w:sz="0" w:space="0" w:color="auto"/>
            <w:left w:val="none" w:sz="0" w:space="0" w:color="auto"/>
            <w:bottom w:val="none" w:sz="0" w:space="0" w:color="auto"/>
            <w:right w:val="none" w:sz="0" w:space="0" w:color="auto"/>
          </w:divBdr>
          <w:divsChild>
            <w:div w:id="1538007521">
              <w:marLeft w:val="0"/>
              <w:marRight w:val="0"/>
              <w:marTop w:val="0"/>
              <w:marBottom w:val="0"/>
              <w:divBdr>
                <w:top w:val="none" w:sz="0" w:space="0" w:color="auto"/>
                <w:left w:val="none" w:sz="0" w:space="0" w:color="auto"/>
                <w:bottom w:val="none" w:sz="0" w:space="0" w:color="auto"/>
                <w:right w:val="none" w:sz="0" w:space="0" w:color="auto"/>
              </w:divBdr>
            </w:div>
            <w:div w:id="644745267">
              <w:marLeft w:val="0"/>
              <w:marRight w:val="0"/>
              <w:marTop w:val="0"/>
              <w:marBottom w:val="0"/>
              <w:divBdr>
                <w:top w:val="none" w:sz="0" w:space="0" w:color="auto"/>
                <w:left w:val="none" w:sz="0" w:space="0" w:color="auto"/>
                <w:bottom w:val="none" w:sz="0" w:space="0" w:color="auto"/>
                <w:right w:val="none" w:sz="0" w:space="0" w:color="auto"/>
              </w:divBdr>
              <w:divsChild>
                <w:div w:id="871453069">
                  <w:marLeft w:val="0"/>
                  <w:marRight w:val="133"/>
                  <w:marTop w:val="0"/>
                  <w:marBottom w:val="0"/>
                  <w:divBdr>
                    <w:top w:val="none" w:sz="0" w:space="0" w:color="auto"/>
                    <w:left w:val="none" w:sz="0" w:space="0" w:color="auto"/>
                    <w:bottom w:val="none" w:sz="0" w:space="0" w:color="auto"/>
                    <w:right w:val="none" w:sz="0" w:space="0" w:color="auto"/>
                  </w:divBdr>
                </w:div>
              </w:divsChild>
            </w:div>
            <w:div w:id="538056254">
              <w:marLeft w:val="0"/>
              <w:marRight w:val="0"/>
              <w:marTop w:val="0"/>
              <w:marBottom w:val="0"/>
              <w:divBdr>
                <w:top w:val="none" w:sz="0" w:space="0" w:color="auto"/>
                <w:left w:val="none" w:sz="0" w:space="0" w:color="auto"/>
                <w:bottom w:val="none" w:sz="0" w:space="0" w:color="auto"/>
                <w:right w:val="none" w:sz="0" w:space="0" w:color="auto"/>
              </w:divBdr>
            </w:div>
            <w:div w:id="1765033586">
              <w:marLeft w:val="0"/>
              <w:marRight w:val="0"/>
              <w:marTop w:val="0"/>
              <w:marBottom w:val="0"/>
              <w:divBdr>
                <w:top w:val="none" w:sz="0" w:space="0" w:color="auto"/>
                <w:left w:val="none" w:sz="0" w:space="0" w:color="auto"/>
                <w:bottom w:val="none" w:sz="0" w:space="0" w:color="auto"/>
                <w:right w:val="none" w:sz="0" w:space="0" w:color="auto"/>
              </w:divBdr>
            </w:div>
            <w:div w:id="1215777536">
              <w:marLeft w:val="0"/>
              <w:marRight w:val="0"/>
              <w:marTop w:val="0"/>
              <w:marBottom w:val="0"/>
              <w:divBdr>
                <w:top w:val="none" w:sz="0" w:space="0" w:color="auto"/>
                <w:left w:val="none" w:sz="0" w:space="0" w:color="auto"/>
                <w:bottom w:val="none" w:sz="0" w:space="0" w:color="auto"/>
                <w:right w:val="none" w:sz="0" w:space="0" w:color="auto"/>
              </w:divBdr>
              <w:divsChild>
                <w:div w:id="1059093094">
                  <w:marLeft w:val="0"/>
                  <w:marRight w:val="0"/>
                  <w:marTop w:val="0"/>
                  <w:marBottom w:val="0"/>
                  <w:divBdr>
                    <w:top w:val="none" w:sz="0" w:space="0" w:color="auto"/>
                    <w:left w:val="none" w:sz="0" w:space="0" w:color="auto"/>
                    <w:bottom w:val="none" w:sz="0" w:space="0" w:color="auto"/>
                    <w:right w:val="none" w:sz="0" w:space="0" w:color="auto"/>
                  </w:divBdr>
                  <w:divsChild>
                    <w:div w:id="1154220273">
                      <w:marLeft w:val="0"/>
                      <w:marRight w:val="0"/>
                      <w:marTop w:val="0"/>
                      <w:marBottom w:val="0"/>
                      <w:divBdr>
                        <w:top w:val="none" w:sz="0" w:space="0" w:color="auto"/>
                        <w:left w:val="none" w:sz="0" w:space="0" w:color="auto"/>
                        <w:bottom w:val="none" w:sz="0" w:space="0" w:color="auto"/>
                        <w:right w:val="none" w:sz="0" w:space="0" w:color="auto"/>
                      </w:divBdr>
                      <w:divsChild>
                        <w:div w:id="849877034">
                          <w:marLeft w:val="0"/>
                          <w:marRight w:val="100"/>
                          <w:marTop w:val="0"/>
                          <w:marBottom w:val="0"/>
                          <w:divBdr>
                            <w:top w:val="none" w:sz="0" w:space="0" w:color="auto"/>
                            <w:left w:val="none" w:sz="0" w:space="0" w:color="auto"/>
                            <w:bottom w:val="none" w:sz="0" w:space="0" w:color="auto"/>
                            <w:right w:val="none" w:sz="0" w:space="0" w:color="auto"/>
                          </w:divBdr>
                        </w:div>
                        <w:div w:id="1001928820">
                          <w:marLeft w:val="0"/>
                          <w:marRight w:val="0"/>
                          <w:marTop w:val="0"/>
                          <w:marBottom w:val="0"/>
                          <w:divBdr>
                            <w:top w:val="none" w:sz="0" w:space="0" w:color="auto"/>
                            <w:left w:val="none" w:sz="0" w:space="0" w:color="auto"/>
                            <w:bottom w:val="none" w:sz="0" w:space="0" w:color="auto"/>
                            <w:right w:val="none" w:sz="0" w:space="0" w:color="auto"/>
                          </w:divBdr>
                          <w:divsChild>
                            <w:div w:id="1502625000">
                              <w:marLeft w:val="0"/>
                              <w:marRight w:val="0"/>
                              <w:marTop w:val="0"/>
                              <w:marBottom w:val="0"/>
                              <w:divBdr>
                                <w:top w:val="none" w:sz="0" w:space="0" w:color="auto"/>
                                <w:left w:val="none" w:sz="0" w:space="0" w:color="auto"/>
                                <w:bottom w:val="none" w:sz="0" w:space="0" w:color="auto"/>
                                <w:right w:val="none" w:sz="0" w:space="0" w:color="auto"/>
                              </w:divBdr>
                              <w:divsChild>
                                <w:div w:id="334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062">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810828776">
                              <w:marLeft w:val="0"/>
                              <w:marRight w:val="0"/>
                              <w:marTop w:val="0"/>
                              <w:marBottom w:val="0"/>
                              <w:divBdr>
                                <w:top w:val="none" w:sz="0" w:space="0" w:color="auto"/>
                                <w:left w:val="none" w:sz="0" w:space="0" w:color="auto"/>
                                <w:bottom w:val="none" w:sz="0" w:space="0" w:color="auto"/>
                                <w:right w:val="none" w:sz="0" w:space="0" w:color="auto"/>
                              </w:divBdr>
                              <w:divsChild>
                                <w:div w:id="7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4140">
          <w:marLeft w:val="0"/>
          <w:marRight w:val="0"/>
          <w:marTop w:val="0"/>
          <w:marBottom w:val="0"/>
          <w:divBdr>
            <w:top w:val="none" w:sz="0" w:space="0" w:color="auto"/>
            <w:left w:val="none" w:sz="0" w:space="0" w:color="auto"/>
            <w:bottom w:val="none" w:sz="0" w:space="0" w:color="auto"/>
            <w:right w:val="none" w:sz="0" w:space="0" w:color="auto"/>
          </w:divBdr>
          <w:divsChild>
            <w:div w:id="1008017815">
              <w:marLeft w:val="0"/>
              <w:marRight w:val="0"/>
              <w:marTop w:val="0"/>
              <w:marBottom w:val="0"/>
              <w:divBdr>
                <w:top w:val="none" w:sz="0" w:space="0" w:color="auto"/>
                <w:left w:val="none" w:sz="0" w:space="0" w:color="auto"/>
                <w:bottom w:val="none" w:sz="0" w:space="0" w:color="auto"/>
                <w:right w:val="none" w:sz="0" w:space="0" w:color="auto"/>
              </w:divBdr>
            </w:div>
            <w:div w:id="767236884">
              <w:marLeft w:val="0"/>
              <w:marRight w:val="0"/>
              <w:marTop w:val="0"/>
              <w:marBottom w:val="0"/>
              <w:divBdr>
                <w:top w:val="none" w:sz="0" w:space="0" w:color="auto"/>
                <w:left w:val="none" w:sz="0" w:space="0" w:color="auto"/>
                <w:bottom w:val="none" w:sz="0" w:space="0" w:color="auto"/>
                <w:right w:val="none" w:sz="0" w:space="0" w:color="auto"/>
              </w:divBdr>
            </w:div>
          </w:divsChild>
        </w:div>
        <w:div w:id="1428114732">
          <w:marLeft w:val="0"/>
          <w:marRight w:val="0"/>
          <w:marTop w:val="0"/>
          <w:marBottom w:val="0"/>
          <w:divBdr>
            <w:top w:val="none" w:sz="0" w:space="0" w:color="auto"/>
            <w:left w:val="none" w:sz="0" w:space="0" w:color="auto"/>
            <w:bottom w:val="none" w:sz="0" w:space="0" w:color="auto"/>
            <w:right w:val="none" w:sz="0" w:space="0" w:color="auto"/>
          </w:divBdr>
          <w:divsChild>
            <w:div w:id="585964650">
              <w:marLeft w:val="0"/>
              <w:marRight w:val="0"/>
              <w:marTop w:val="0"/>
              <w:marBottom w:val="0"/>
              <w:divBdr>
                <w:top w:val="none" w:sz="0" w:space="0" w:color="auto"/>
                <w:left w:val="none" w:sz="0" w:space="0" w:color="auto"/>
                <w:bottom w:val="none" w:sz="0" w:space="0" w:color="auto"/>
                <w:right w:val="none" w:sz="0" w:space="0" w:color="auto"/>
              </w:divBdr>
            </w:div>
            <w:div w:id="1397557202">
              <w:marLeft w:val="0"/>
              <w:marRight w:val="0"/>
              <w:marTop w:val="0"/>
              <w:marBottom w:val="0"/>
              <w:divBdr>
                <w:top w:val="none" w:sz="0" w:space="0" w:color="auto"/>
                <w:left w:val="none" w:sz="0" w:space="0" w:color="auto"/>
                <w:bottom w:val="none" w:sz="0" w:space="0" w:color="auto"/>
                <w:right w:val="none" w:sz="0" w:space="0" w:color="auto"/>
              </w:divBdr>
              <w:divsChild>
                <w:div w:id="291177641">
                  <w:marLeft w:val="0"/>
                  <w:marRight w:val="133"/>
                  <w:marTop w:val="0"/>
                  <w:marBottom w:val="0"/>
                  <w:divBdr>
                    <w:top w:val="none" w:sz="0" w:space="0" w:color="auto"/>
                    <w:left w:val="none" w:sz="0" w:space="0" w:color="auto"/>
                    <w:bottom w:val="none" w:sz="0" w:space="0" w:color="auto"/>
                    <w:right w:val="none" w:sz="0" w:space="0" w:color="auto"/>
                  </w:divBdr>
                </w:div>
              </w:divsChild>
            </w:div>
            <w:div w:id="14424279">
              <w:marLeft w:val="0"/>
              <w:marRight w:val="0"/>
              <w:marTop w:val="0"/>
              <w:marBottom w:val="0"/>
              <w:divBdr>
                <w:top w:val="none" w:sz="0" w:space="0" w:color="auto"/>
                <w:left w:val="none" w:sz="0" w:space="0" w:color="auto"/>
                <w:bottom w:val="none" w:sz="0" w:space="0" w:color="auto"/>
                <w:right w:val="none" w:sz="0" w:space="0" w:color="auto"/>
              </w:divBdr>
            </w:div>
            <w:div w:id="65232046">
              <w:marLeft w:val="0"/>
              <w:marRight w:val="0"/>
              <w:marTop w:val="0"/>
              <w:marBottom w:val="0"/>
              <w:divBdr>
                <w:top w:val="none" w:sz="0" w:space="0" w:color="auto"/>
                <w:left w:val="none" w:sz="0" w:space="0" w:color="auto"/>
                <w:bottom w:val="none" w:sz="0" w:space="0" w:color="auto"/>
                <w:right w:val="none" w:sz="0" w:space="0" w:color="auto"/>
              </w:divBdr>
            </w:div>
            <w:div w:id="312877447">
              <w:marLeft w:val="0"/>
              <w:marRight w:val="0"/>
              <w:marTop w:val="0"/>
              <w:marBottom w:val="0"/>
              <w:divBdr>
                <w:top w:val="none" w:sz="0" w:space="0" w:color="auto"/>
                <w:left w:val="none" w:sz="0" w:space="0" w:color="auto"/>
                <w:bottom w:val="none" w:sz="0" w:space="0" w:color="auto"/>
                <w:right w:val="none" w:sz="0" w:space="0" w:color="auto"/>
              </w:divBdr>
              <w:divsChild>
                <w:div w:id="307320658">
                  <w:marLeft w:val="0"/>
                  <w:marRight w:val="0"/>
                  <w:marTop w:val="0"/>
                  <w:marBottom w:val="0"/>
                  <w:divBdr>
                    <w:top w:val="none" w:sz="0" w:space="0" w:color="auto"/>
                    <w:left w:val="none" w:sz="0" w:space="0" w:color="auto"/>
                    <w:bottom w:val="none" w:sz="0" w:space="0" w:color="auto"/>
                    <w:right w:val="none" w:sz="0" w:space="0" w:color="auto"/>
                  </w:divBdr>
                  <w:divsChild>
                    <w:div w:id="561794814">
                      <w:marLeft w:val="0"/>
                      <w:marRight w:val="0"/>
                      <w:marTop w:val="0"/>
                      <w:marBottom w:val="0"/>
                      <w:divBdr>
                        <w:top w:val="none" w:sz="0" w:space="0" w:color="auto"/>
                        <w:left w:val="none" w:sz="0" w:space="0" w:color="auto"/>
                        <w:bottom w:val="none" w:sz="0" w:space="0" w:color="auto"/>
                        <w:right w:val="none" w:sz="0" w:space="0" w:color="auto"/>
                      </w:divBdr>
                      <w:divsChild>
                        <w:div w:id="532619788">
                          <w:marLeft w:val="0"/>
                          <w:marRight w:val="100"/>
                          <w:marTop w:val="0"/>
                          <w:marBottom w:val="0"/>
                          <w:divBdr>
                            <w:top w:val="none" w:sz="0" w:space="0" w:color="auto"/>
                            <w:left w:val="none" w:sz="0" w:space="0" w:color="auto"/>
                            <w:bottom w:val="none" w:sz="0" w:space="0" w:color="auto"/>
                            <w:right w:val="none" w:sz="0" w:space="0" w:color="auto"/>
                          </w:divBdr>
                        </w:div>
                        <w:div w:id="2080208331">
                          <w:marLeft w:val="0"/>
                          <w:marRight w:val="0"/>
                          <w:marTop w:val="0"/>
                          <w:marBottom w:val="0"/>
                          <w:divBdr>
                            <w:top w:val="none" w:sz="0" w:space="0" w:color="auto"/>
                            <w:left w:val="none" w:sz="0" w:space="0" w:color="auto"/>
                            <w:bottom w:val="none" w:sz="0" w:space="0" w:color="auto"/>
                            <w:right w:val="none" w:sz="0" w:space="0" w:color="auto"/>
                          </w:divBdr>
                          <w:divsChild>
                            <w:div w:id="1701319591">
                              <w:marLeft w:val="0"/>
                              <w:marRight w:val="0"/>
                              <w:marTop w:val="0"/>
                              <w:marBottom w:val="0"/>
                              <w:divBdr>
                                <w:top w:val="none" w:sz="0" w:space="0" w:color="auto"/>
                                <w:left w:val="none" w:sz="0" w:space="0" w:color="auto"/>
                                <w:bottom w:val="none" w:sz="0" w:space="0" w:color="auto"/>
                                <w:right w:val="none" w:sz="0" w:space="0" w:color="auto"/>
                              </w:divBdr>
                              <w:divsChild>
                                <w:div w:id="8436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571">
          <w:marLeft w:val="0"/>
          <w:marRight w:val="0"/>
          <w:marTop w:val="0"/>
          <w:marBottom w:val="0"/>
          <w:divBdr>
            <w:top w:val="none" w:sz="0" w:space="0" w:color="auto"/>
            <w:left w:val="none" w:sz="0" w:space="0" w:color="auto"/>
            <w:bottom w:val="none" w:sz="0" w:space="0" w:color="auto"/>
            <w:right w:val="none" w:sz="0" w:space="0" w:color="auto"/>
          </w:divBdr>
          <w:divsChild>
            <w:div w:id="721439411">
              <w:marLeft w:val="0"/>
              <w:marRight w:val="0"/>
              <w:marTop w:val="0"/>
              <w:marBottom w:val="0"/>
              <w:divBdr>
                <w:top w:val="none" w:sz="0" w:space="0" w:color="auto"/>
                <w:left w:val="none" w:sz="0" w:space="0" w:color="auto"/>
                <w:bottom w:val="none" w:sz="0" w:space="0" w:color="auto"/>
                <w:right w:val="none" w:sz="0" w:space="0" w:color="auto"/>
              </w:divBdr>
            </w:div>
            <w:div w:id="1425569588">
              <w:marLeft w:val="0"/>
              <w:marRight w:val="0"/>
              <w:marTop w:val="0"/>
              <w:marBottom w:val="0"/>
              <w:divBdr>
                <w:top w:val="none" w:sz="0" w:space="0" w:color="auto"/>
                <w:left w:val="none" w:sz="0" w:space="0" w:color="auto"/>
                <w:bottom w:val="none" w:sz="0" w:space="0" w:color="auto"/>
                <w:right w:val="none" w:sz="0" w:space="0" w:color="auto"/>
              </w:divBdr>
            </w:div>
          </w:divsChild>
        </w:div>
        <w:div w:id="1762405468">
          <w:marLeft w:val="0"/>
          <w:marRight w:val="0"/>
          <w:marTop w:val="0"/>
          <w:marBottom w:val="0"/>
          <w:divBdr>
            <w:top w:val="none" w:sz="0" w:space="0" w:color="auto"/>
            <w:left w:val="none" w:sz="0" w:space="0" w:color="auto"/>
            <w:bottom w:val="none" w:sz="0" w:space="0" w:color="auto"/>
            <w:right w:val="none" w:sz="0" w:space="0" w:color="auto"/>
          </w:divBdr>
          <w:divsChild>
            <w:div w:id="1239511464">
              <w:marLeft w:val="0"/>
              <w:marRight w:val="0"/>
              <w:marTop w:val="0"/>
              <w:marBottom w:val="0"/>
              <w:divBdr>
                <w:top w:val="none" w:sz="0" w:space="0" w:color="auto"/>
                <w:left w:val="none" w:sz="0" w:space="0" w:color="auto"/>
                <w:bottom w:val="none" w:sz="0" w:space="0" w:color="auto"/>
                <w:right w:val="none" w:sz="0" w:space="0" w:color="auto"/>
              </w:divBdr>
            </w:div>
            <w:div w:id="539323212">
              <w:marLeft w:val="0"/>
              <w:marRight w:val="0"/>
              <w:marTop w:val="0"/>
              <w:marBottom w:val="0"/>
              <w:divBdr>
                <w:top w:val="none" w:sz="0" w:space="0" w:color="auto"/>
                <w:left w:val="none" w:sz="0" w:space="0" w:color="auto"/>
                <w:bottom w:val="none" w:sz="0" w:space="0" w:color="auto"/>
                <w:right w:val="none" w:sz="0" w:space="0" w:color="auto"/>
              </w:divBdr>
              <w:divsChild>
                <w:div w:id="1585870884">
                  <w:marLeft w:val="0"/>
                  <w:marRight w:val="133"/>
                  <w:marTop w:val="0"/>
                  <w:marBottom w:val="0"/>
                  <w:divBdr>
                    <w:top w:val="none" w:sz="0" w:space="0" w:color="auto"/>
                    <w:left w:val="none" w:sz="0" w:space="0" w:color="auto"/>
                    <w:bottom w:val="none" w:sz="0" w:space="0" w:color="auto"/>
                    <w:right w:val="none" w:sz="0" w:space="0" w:color="auto"/>
                  </w:divBdr>
                </w:div>
              </w:divsChild>
            </w:div>
            <w:div w:id="1468471754">
              <w:marLeft w:val="0"/>
              <w:marRight w:val="0"/>
              <w:marTop w:val="0"/>
              <w:marBottom w:val="0"/>
              <w:divBdr>
                <w:top w:val="none" w:sz="0" w:space="0" w:color="auto"/>
                <w:left w:val="none" w:sz="0" w:space="0" w:color="auto"/>
                <w:bottom w:val="none" w:sz="0" w:space="0" w:color="auto"/>
                <w:right w:val="none" w:sz="0" w:space="0" w:color="auto"/>
              </w:divBdr>
            </w:div>
            <w:div w:id="1790052873">
              <w:marLeft w:val="0"/>
              <w:marRight w:val="0"/>
              <w:marTop w:val="0"/>
              <w:marBottom w:val="0"/>
              <w:divBdr>
                <w:top w:val="none" w:sz="0" w:space="0" w:color="auto"/>
                <w:left w:val="none" w:sz="0" w:space="0" w:color="auto"/>
                <w:bottom w:val="none" w:sz="0" w:space="0" w:color="auto"/>
                <w:right w:val="none" w:sz="0" w:space="0" w:color="auto"/>
              </w:divBdr>
            </w:div>
            <w:div w:id="410739898">
              <w:marLeft w:val="0"/>
              <w:marRight w:val="0"/>
              <w:marTop w:val="0"/>
              <w:marBottom w:val="0"/>
              <w:divBdr>
                <w:top w:val="none" w:sz="0" w:space="0" w:color="auto"/>
                <w:left w:val="none" w:sz="0" w:space="0" w:color="auto"/>
                <w:bottom w:val="none" w:sz="0" w:space="0" w:color="auto"/>
                <w:right w:val="none" w:sz="0" w:space="0" w:color="auto"/>
              </w:divBdr>
              <w:divsChild>
                <w:div w:id="794643602">
                  <w:marLeft w:val="0"/>
                  <w:marRight w:val="0"/>
                  <w:marTop w:val="0"/>
                  <w:marBottom w:val="0"/>
                  <w:divBdr>
                    <w:top w:val="none" w:sz="0" w:space="0" w:color="auto"/>
                    <w:left w:val="none" w:sz="0" w:space="0" w:color="auto"/>
                    <w:bottom w:val="none" w:sz="0" w:space="0" w:color="auto"/>
                    <w:right w:val="none" w:sz="0" w:space="0" w:color="auto"/>
                  </w:divBdr>
                  <w:divsChild>
                    <w:div w:id="1386829363">
                      <w:marLeft w:val="0"/>
                      <w:marRight w:val="0"/>
                      <w:marTop w:val="0"/>
                      <w:marBottom w:val="0"/>
                      <w:divBdr>
                        <w:top w:val="none" w:sz="0" w:space="0" w:color="auto"/>
                        <w:left w:val="none" w:sz="0" w:space="0" w:color="auto"/>
                        <w:bottom w:val="none" w:sz="0" w:space="0" w:color="auto"/>
                        <w:right w:val="none" w:sz="0" w:space="0" w:color="auto"/>
                      </w:divBdr>
                      <w:divsChild>
                        <w:div w:id="1946038866">
                          <w:marLeft w:val="0"/>
                          <w:marRight w:val="100"/>
                          <w:marTop w:val="0"/>
                          <w:marBottom w:val="0"/>
                          <w:divBdr>
                            <w:top w:val="none" w:sz="0" w:space="0" w:color="auto"/>
                            <w:left w:val="none" w:sz="0" w:space="0" w:color="auto"/>
                            <w:bottom w:val="none" w:sz="0" w:space="0" w:color="auto"/>
                            <w:right w:val="none" w:sz="0" w:space="0" w:color="auto"/>
                          </w:divBdr>
                        </w:div>
                        <w:div w:id="802888858">
                          <w:marLeft w:val="0"/>
                          <w:marRight w:val="0"/>
                          <w:marTop w:val="0"/>
                          <w:marBottom w:val="0"/>
                          <w:divBdr>
                            <w:top w:val="none" w:sz="0" w:space="0" w:color="auto"/>
                            <w:left w:val="none" w:sz="0" w:space="0" w:color="auto"/>
                            <w:bottom w:val="none" w:sz="0" w:space="0" w:color="auto"/>
                            <w:right w:val="none" w:sz="0" w:space="0" w:color="auto"/>
                          </w:divBdr>
                          <w:divsChild>
                            <w:div w:id="57751917">
                              <w:marLeft w:val="0"/>
                              <w:marRight w:val="0"/>
                              <w:marTop w:val="0"/>
                              <w:marBottom w:val="0"/>
                              <w:divBdr>
                                <w:top w:val="none" w:sz="0" w:space="0" w:color="auto"/>
                                <w:left w:val="none" w:sz="0" w:space="0" w:color="auto"/>
                                <w:bottom w:val="none" w:sz="0" w:space="0" w:color="auto"/>
                                <w:right w:val="none" w:sz="0" w:space="0" w:color="auto"/>
                              </w:divBdr>
                              <w:divsChild>
                                <w:div w:id="348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598">
                      <w:marLeft w:val="0"/>
                      <w:marRight w:val="0"/>
                      <w:marTop w:val="0"/>
                      <w:marBottom w:val="0"/>
                      <w:divBdr>
                        <w:top w:val="none" w:sz="0" w:space="0" w:color="auto"/>
                        <w:left w:val="none" w:sz="0" w:space="0" w:color="auto"/>
                        <w:bottom w:val="none" w:sz="0" w:space="0" w:color="auto"/>
                        <w:right w:val="none" w:sz="0" w:space="0" w:color="auto"/>
                      </w:divBdr>
                      <w:divsChild>
                        <w:div w:id="303311878">
                          <w:marLeft w:val="0"/>
                          <w:marRight w:val="0"/>
                          <w:marTop w:val="0"/>
                          <w:marBottom w:val="0"/>
                          <w:divBdr>
                            <w:top w:val="none" w:sz="0" w:space="0" w:color="auto"/>
                            <w:left w:val="none" w:sz="0" w:space="0" w:color="auto"/>
                            <w:bottom w:val="none" w:sz="0" w:space="0" w:color="auto"/>
                            <w:right w:val="none" w:sz="0" w:space="0" w:color="auto"/>
                          </w:divBdr>
                          <w:divsChild>
                            <w:div w:id="876821262">
                              <w:marLeft w:val="0"/>
                              <w:marRight w:val="0"/>
                              <w:marTop w:val="0"/>
                              <w:marBottom w:val="0"/>
                              <w:divBdr>
                                <w:top w:val="none" w:sz="0" w:space="0" w:color="auto"/>
                                <w:left w:val="none" w:sz="0" w:space="0" w:color="auto"/>
                                <w:bottom w:val="none" w:sz="0" w:space="0" w:color="auto"/>
                                <w:right w:val="none" w:sz="0" w:space="0" w:color="auto"/>
                              </w:divBdr>
                              <w:divsChild>
                                <w:div w:id="1976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0892">
          <w:marLeft w:val="0"/>
          <w:marRight w:val="0"/>
          <w:marTop w:val="0"/>
          <w:marBottom w:val="0"/>
          <w:divBdr>
            <w:top w:val="none" w:sz="0" w:space="0" w:color="auto"/>
            <w:left w:val="none" w:sz="0" w:space="0" w:color="auto"/>
            <w:bottom w:val="none" w:sz="0" w:space="0" w:color="auto"/>
            <w:right w:val="none" w:sz="0" w:space="0" w:color="auto"/>
          </w:divBdr>
          <w:divsChild>
            <w:div w:id="1500778758">
              <w:marLeft w:val="0"/>
              <w:marRight w:val="0"/>
              <w:marTop w:val="0"/>
              <w:marBottom w:val="0"/>
              <w:divBdr>
                <w:top w:val="none" w:sz="0" w:space="0" w:color="auto"/>
                <w:left w:val="none" w:sz="0" w:space="0" w:color="auto"/>
                <w:bottom w:val="none" w:sz="0" w:space="0" w:color="auto"/>
                <w:right w:val="none" w:sz="0" w:space="0" w:color="auto"/>
              </w:divBdr>
            </w:div>
            <w:div w:id="228348981">
              <w:marLeft w:val="0"/>
              <w:marRight w:val="0"/>
              <w:marTop w:val="0"/>
              <w:marBottom w:val="0"/>
              <w:divBdr>
                <w:top w:val="none" w:sz="0" w:space="0" w:color="auto"/>
                <w:left w:val="none" w:sz="0" w:space="0" w:color="auto"/>
                <w:bottom w:val="none" w:sz="0" w:space="0" w:color="auto"/>
                <w:right w:val="none" w:sz="0" w:space="0" w:color="auto"/>
              </w:divBdr>
            </w:div>
          </w:divsChild>
        </w:div>
        <w:div w:id="1905019952">
          <w:marLeft w:val="0"/>
          <w:marRight w:val="0"/>
          <w:marTop w:val="0"/>
          <w:marBottom w:val="0"/>
          <w:divBdr>
            <w:top w:val="none" w:sz="0" w:space="0" w:color="auto"/>
            <w:left w:val="none" w:sz="0" w:space="0" w:color="auto"/>
            <w:bottom w:val="none" w:sz="0" w:space="0" w:color="auto"/>
            <w:right w:val="none" w:sz="0" w:space="0" w:color="auto"/>
          </w:divBdr>
          <w:divsChild>
            <w:div w:id="701785442">
              <w:marLeft w:val="0"/>
              <w:marRight w:val="0"/>
              <w:marTop w:val="0"/>
              <w:marBottom w:val="0"/>
              <w:divBdr>
                <w:top w:val="none" w:sz="0" w:space="0" w:color="auto"/>
                <w:left w:val="none" w:sz="0" w:space="0" w:color="auto"/>
                <w:bottom w:val="none" w:sz="0" w:space="0" w:color="auto"/>
                <w:right w:val="none" w:sz="0" w:space="0" w:color="auto"/>
              </w:divBdr>
            </w:div>
            <w:div w:id="807863995">
              <w:marLeft w:val="0"/>
              <w:marRight w:val="0"/>
              <w:marTop w:val="0"/>
              <w:marBottom w:val="0"/>
              <w:divBdr>
                <w:top w:val="none" w:sz="0" w:space="0" w:color="auto"/>
                <w:left w:val="none" w:sz="0" w:space="0" w:color="auto"/>
                <w:bottom w:val="none" w:sz="0" w:space="0" w:color="auto"/>
                <w:right w:val="none" w:sz="0" w:space="0" w:color="auto"/>
              </w:divBdr>
              <w:divsChild>
                <w:div w:id="2010981440">
                  <w:marLeft w:val="0"/>
                  <w:marRight w:val="133"/>
                  <w:marTop w:val="0"/>
                  <w:marBottom w:val="0"/>
                  <w:divBdr>
                    <w:top w:val="none" w:sz="0" w:space="0" w:color="auto"/>
                    <w:left w:val="none" w:sz="0" w:space="0" w:color="auto"/>
                    <w:bottom w:val="none" w:sz="0" w:space="0" w:color="auto"/>
                    <w:right w:val="none" w:sz="0" w:space="0" w:color="auto"/>
                  </w:divBdr>
                </w:div>
              </w:divsChild>
            </w:div>
            <w:div w:id="1266303956">
              <w:marLeft w:val="0"/>
              <w:marRight w:val="0"/>
              <w:marTop w:val="0"/>
              <w:marBottom w:val="0"/>
              <w:divBdr>
                <w:top w:val="none" w:sz="0" w:space="0" w:color="auto"/>
                <w:left w:val="none" w:sz="0" w:space="0" w:color="auto"/>
                <w:bottom w:val="none" w:sz="0" w:space="0" w:color="auto"/>
                <w:right w:val="none" w:sz="0" w:space="0" w:color="auto"/>
              </w:divBdr>
            </w:div>
            <w:div w:id="1117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de/mediathek/" TargetMode="External"/><Relationship Id="rId13" Type="http://schemas.openxmlformats.org/officeDocument/2006/relationships/hyperlink" Target="https://www.ot-world.com/kongressprogramm/otworld/8226" TargetMode="External"/><Relationship Id="rId18" Type="http://schemas.openxmlformats.org/officeDocument/2006/relationships/hyperlink" Target="http://www.leipziger-messe.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inkedin.com/company/18584998" TargetMode="External"/><Relationship Id="rId7" Type="http://schemas.openxmlformats.org/officeDocument/2006/relationships/endnotes" Target="endnotes.xml"/><Relationship Id="rId12" Type="http://schemas.openxmlformats.org/officeDocument/2006/relationships/hyperlink" Target="https://www.ot-world.com/kongressprogramm/otworld/8272" TargetMode="External"/><Relationship Id="rId17" Type="http://schemas.openxmlformats.org/officeDocument/2006/relationships/hyperlink" Target="https://www.ot-world.com/de/mediathe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ckets.leipziger-messe.de/otw22-teilnehmer" TargetMode="External"/><Relationship Id="rId20" Type="http://schemas.openxmlformats.org/officeDocument/2006/relationships/hyperlink" Target="https://www.instagram.com/otworld_leipz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world.com/kongressprogramm/otworld/827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t-world.com/programm/otworld/3975" TargetMode="External"/><Relationship Id="rId23" Type="http://schemas.openxmlformats.org/officeDocument/2006/relationships/header" Target="header2.xml"/><Relationship Id="rId10" Type="http://schemas.openxmlformats.org/officeDocument/2006/relationships/hyperlink" Target="https://www.ot-world.com/kongressprogramm/otworld/8274" TargetMode="External"/><Relationship Id="rId19" Type="http://schemas.openxmlformats.org/officeDocument/2006/relationships/hyperlink" Target="http://www.ot-world.com"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ot-world.com/kongressprogramm/otworld/8275" TargetMode="External"/><Relationship Id="rId14" Type="http://schemas.openxmlformats.org/officeDocument/2006/relationships/hyperlink" Target="https://www.ot-world.com/programm/otworld/2566"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OTW\OTW2022\Kommunikation\09_Presse\07_Pressemeldungen\Textvorlage_Pressemeldung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4E697-EC61-419D-9671-981A328D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Textvorlage_Pressemeldung_LM</Template>
  <TotalTime>0</TotalTime>
  <Pages>3</Pages>
  <Words>729</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cp:lastModifiedBy>Nicole Wege</cp:lastModifiedBy>
  <cp:revision>4</cp:revision>
  <cp:lastPrinted>2022-06-14T08:24:00Z</cp:lastPrinted>
  <dcterms:created xsi:type="dcterms:W3CDTF">2022-06-15T12:03:00Z</dcterms:created>
  <dcterms:modified xsi:type="dcterms:W3CDTF">2022-06-16T06:47:00Z</dcterms:modified>
</cp:coreProperties>
</file>