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340B8" w14:textId="77777777" w:rsidR="00784ACF" w:rsidRPr="000B1CA5" w:rsidRDefault="00784ACF" w:rsidP="000B1CA5">
      <w:pPr>
        <w:pStyle w:val="berschrift1"/>
      </w:pPr>
      <w:r w:rsidRPr="000B1CA5">
        <w:t>News</w:t>
      </w:r>
    </w:p>
    <w:p w14:paraId="1596862C" w14:textId="52424B5E" w:rsidR="00784ACF" w:rsidRPr="004639DB" w:rsidRDefault="004639DB" w:rsidP="00784ACF">
      <w:pPr>
        <w:rPr>
          <w:rFonts w:ascii="Arial" w:hAnsi="Arial" w:cs="Arial"/>
          <w:sz w:val="20"/>
          <w:szCs w:val="20"/>
          <w:lang w:val="en-US"/>
        </w:rPr>
      </w:pPr>
      <w:r w:rsidRPr="004639DB">
        <w:rPr>
          <w:rFonts w:ascii="Arial" w:hAnsi="Arial" w:cs="Arial"/>
          <w:sz w:val="20"/>
          <w:szCs w:val="20"/>
          <w:lang w:val="en-US"/>
        </w:rPr>
        <w:t>We regularly post news on our website. Feel free to share th</w:t>
      </w:r>
      <w:r w:rsidR="006E75F3">
        <w:rPr>
          <w:rFonts w:ascii="Arial" w:hAnsi="Arial" w:cs="Arial"/>
          <w:sz w:val="20"/>
          <w:szCs w:val="20"/>
          <w:lang w:val="en-US"/>
        </w:rPr>
        <w:t>ese</w:t>
      </w:r>
      <w:r w:rsidRPr="004639DB">
        <w:rPr>
          <w:rFonts w:ascii="Arial" w:hAnsi="Arial" w:cs="Arial"/>
          <w:sz w:val="20"/>
          <w:szCs w:val="20"/>
          <w:lang w:val="en-US"/>
        </w:rPr>
        <w:t xml:space="preserve"> with your networks. You can find all the latest news at: </w:t>
      </w:r>
      <w:hyperlink r:id="rId7" w:history="1">
        <w:r w:rsidRPr="00D033B3">
          <w:rPr>
            <w:rStyle w:val="Hyperlink"/>
            <w:rFonts w:ascii="Arial" w:hAnsi="Arial" w:cs="Arial"/>
            <w:sz w:val="20"/>
            <w:szCs w:val="20"/>
            <w:lang w:val="en-US"/>
          </w:rPr>
          <w:t>www.ot-world.com/en/media/news/news</w:t>
        </w:r>
      </w:hyperlink>
      <w:r>
        <w:rPr>
          <w:rFonts w:ascii="Arial" w:hAnsi="Arial" w:cs="Arial"/>
          <w:sz w:val="20"/>
          <w:szCs w:val="20"/>
          <w:lang w:val="en-US"/>
        </w:rPr>
        <w:t xml:space="preserve"> </w:t>
      </w:r>
    </w:p>
    <w:p w14:paraId="0DE0A3D9" w14:textId="2993B3AA" w:rsidR="004639DB" w:rsidRPr="004639DB" w:rsidRDefault="004639DB" w:rsidP="000B1CA5">
      <w:pPr>
        <w:pStyle w:val="berschrift1"/>
      </w:pPr>
      <w:r w:rsidRPr="004639DB">
        <w:t xml:space="preserve">Sending </w:t>
      </w:r>
      <w:proofErr w:type="spellStart"/>
      <w:r w:rsidRPr="004639DB">
        <w:t>OTWorld</w:t>
      </w:r>
      <w:proofErr w:type="spellEnd"/>
      <w:r w:rsidRPr="004639DB">
        <w:t xml:space="preserve"> visitor information by email</w:t>
      </w:r>
    </w:p>
    <w:p w14:paraId="5ECFB979" w14:textId="64DF5255" w:rsidR="00784ACF" w:rsidRPr="004639DB" w:rsidRDefault="004639DB" w:rsidP="00784ACF">
      <w:pPr>
        <w:rPr>
          <w:rFonts w:ascii="Arial" w:hAnsi="Arial" w:cs="Arial"/>
          <w:sz w:val="20"/>
          <w:szCs w:val="20"/>
          <w:lang w:val="en-US"/>
        </w:rPr>
      </w:pPr>
      <w:r w:rsidRPr="004639DB">
        <w:rPr>
          <w:rFonts w:ascii="Arial" w:hAnsi="Arial" w:cs="Arial"/>
          <w:sz w:val="20"/>
          <w:szCs w:val="20"/>
          <w:lang w:val="en-US"/>
        </w:rPr>
        <w:t>Feel free to write your own invitation text and link to:</w:t>
      </w:r>
      <w:r w:rsidR="00784ACF" w:rsidRPr="004639DB">
        <w:rPr>
          <w:rFonts w:ascii="Arial" w:hAnsi="Arial" w:cs="Arial"/>
          <w:sz w:val="20"/>
          <w:szCs w:val="20"/>
          <w:lang w:val="en-US"/>
        </w:rPr>
        <w:t xml:space="preserve"> </w:t>
      </w:r>
      <w:hyperlink r:id="rId8" w:history="1">
        <w:r w:rsidRPr="00D033B3">
          <w:rPr>
            <w:rStyle w:val="Hyperlink"/>
            <w:rFonts w:ascii="Arial" w:hAnsi="Arial" w:cs="Arial"/>
            <w:sz w:val="20"/>
            <w:szCs w:val="20"/>
            <w:lang w:val="en-US"/>
          </w:rPr>
          <w:t>www.ot-world.com/en/</w:t>
        </w:r>
      </w:hyperlink>
      <w:r>
        <w:rPr>
          <w:rFonts w:ascii="Arial" w:hAnsi="Arial" w:cs="Arial"/>
          <w:sz w:val="20"/>
          <w:szCs w:val="20"/>
          <w:lang w:val="en-US"/>
        </w:rPr>
        <w:t xml:space="preserve"> </w:t>
      </w:r>
    </w:p>
    <w:p w14:paraId="620B4ACB" w14:textId="626714F2" w:rsidR="00784ACF" w:rsidRPr="004639DB" w:rsidRDefault="00784ACF" w:rsidP="000B1CA5">
      <w:pPr>
        <w:pStyle w:val="berschrift1"/>
      </w:pPr>
      <w:r w:rsidRPr="004639DB">
        <w:t>Social Media Post</w:t>
      </w:r>
      <w:r w:rsidR="00013025">
        <w:t>s</w:t>
      </w:r>
    </w:p>
    <w:p w14:paraId="664146E7" w14:textId="063035F9" w:rsidR="00784ACF" w:rsidRPr="004639DB" w:rsidRDefault="004639DB" w:rsidP="00784ACF">
      <w:pPr>
        <w:rPr>
          <w:rStyle w:val="Hyperlink"/>
          <w:rFonts w:ascii="Arial" w:hAnsi="Arial" w:cs="Arial"/>
          <w:sz w:val="20"/>
          <w:szCs w:val="20"/>
          <w:lang w:val="en-US"/>
        </w:rPr>
      </w:pPr>
      <w:proofErr w:type="spellStart"/>
      <w:r w:rsidRPr="004639DB">
        <w:rPr>
          <w:rFonts w:ascii="Arial" w:hAnsi="Arial" w:cs="Arial"/>
          <w:sz w:val="20"/>
          <w:szCs w:val="20"/>
          <w:lang w:val="en-US"/>
        </w:rPr>
        <w:t>OTWorld</w:t>
      </w:r>
      <w:proofErr w:type="spellEnd"/>
      <w:r w:rsidRPr="004639DB">
        <w:rPr>
          <w:rFonts w:ascii="Arial" w:hAnsi="Arial" w:cs="Arial"/>
          <w:sz w:val="20"/>
          <w:szCs w:val="20"/>
          <w:lang w:val="en-US"/>
        </w:rPr>
        <w:t xml:space="preserve"> is active on </w:t>
      </w:r>
      <w:hyperlink r:id="rId9" w:history="1">
        <w:r w:rsidR="00784ACF" w:rsidRPr="004639DB">
          <w:rPr>
            <w:rStyle w:val="Hyperlink"/>
            <w:rFonts w:ascii="Arial" w:hAnsi="Arial" w:cs="Arial"/>
            <w:sz w:val="20"/>
            <w:szCs w:val="20"/>
            <w:lang w:val="en-US"/>
          </w:rPr>
          <w:t>Instagram</w:t>
        </w:r>
      </w:hyperlink>
      <w:r w:rsidR="00784ACF" w:rsidRPr="004639DB">
        <w:rPr>
          <w:rFonts w:ascii="Arial" w:hAnsi="Arial" w:cs="Arial"/>
          <w:sz w:val="20"/>
          <w:szCs w:val="20"/>
          <w:lang w:val="en-US"/>
        </w:rPr>
        <w:t xml:space="preserve"> </w:t>
      </w:r>
      <w:r>
        <w:rPr>
          <w:rFonts w:ascii="Arial" w:hAnsi="Arial" w:cs="Arial"/>
          <w:sz w:val="20"/>
          <w:szCs w:val="20"/>
          <w:lang w:val="en-US"/>
        </w:rPr>
        <w:t>and</w:t>
      </w:r>
      <w:r w:rsidR="00784ACF" w:rsidRPr="004639DB">
        <w:rPr>
          <w:rFonts w:ascii="Arial" w:hAnsi="Arial" w:cs="Arial"/>
          <w:sz w:val="20"/>
          <w:szCs w:val="20"/>
          <w:lang w:val="en-US"/>
        </w:rPr>
        <w:t xml:space="preserve"> </w:t>
      </w:r>
      <w:hyperlink r:id="rId10" w:history="1">
        <w:r w:rsidR="00784ACF" w:rsidRPr="004639DB">
          <w:rPr>
            <w:rStyle w:val="Hyperlink"/>
            <w:rFonts w:ascii="Arial" w:hAnsi="Arial" w:cs="Arial"/>
            <w:sz w:val="20"/>
            <w:szCs w:val="20"/>
            <w:lang w:val="en-US"/>
          </w:rPr>
          <w:t>LinkedIn</w:t>
        </w:r>
      </w:hyperlink>
      <w:r w:rsidR="00784ACF" w:rsidRPr="004639DB">
        <w:rPr>
          <w:rFonts w:ascii="Arial" w:hAnsi="Arial" w:cs="Arial"/>
          <w:sz w:val="20"/>
          <w:szCs w:val="20"/>
          <w:lang w:val="en-US"/>
        </w:rPr>
        <w:t xml:space="preserve">. </w:t>
      </w:r>
      <w:r w:rsidRPr="004639DB">
        <w:rPr>
          <w:rFonts w:ascii="Arial" w:hAnsi="Arial" w:cs="Arial"/>
          <w:sz w:val="20"/>
          <w:szCs w:val="20"/>
          <w:lang w:val="en-US"/>
        </w:rPr>
        <w:t xml:space="preserve">Connect with us! You are welcome to share our posts or write your own. You can find banners in the </w:t>
      </w:r>
      <w:hyperlink r:id="rId11" w:anchor="anchor_563031" w:history="1">
        <w:proofErr w:type="spellStart"/>
        <w:r w:rsidRPr="004639DB">
          <w:rPr>
            <w:rStyle w:val="Hyperlink"/>
            <w:rFonts w:ascii="Arial" w:hAnsi="Arial" w:cs="Arial"/>
            <w:sz w:val="20"/>
            <w:szCs w:val="20"/>
            <w:lang w:val="en-US"/>
          </w:rPr>
          <w:t>OTWorld.friends</w:t>
        </w:r>
        <w:proofErr w:type="spellEnd"/>
        <w:r w:rsidRPr="004639DB">
          <w:rPr>
            <w:rStyle w:val="Hyperlink"/>
            <w:rFonts w:ascii="Arial" w:hAnsi="Arial" w:cs="Arial"/>
            <w:sz w:val="20"/>
            <w:szCs w:val="20"/>
            <w:lang w:val="en-US"/>
          </w:rPr>
          <w:t xml:space="preserve"> media kit</w:t>
        </w:r>
      </w:hyperlink>
      <w:r>
        <w:rPr>
          <w:rFonts w:ascii="Arial" w:hAnsi="Arial" w:cs="Arial"/>
          <w:sz w:val="20"/>
          <w:szCs w:val="20"/>
          <w:lang w:val="en-US"/>
        </w:rPr>
        <w:t>.</w:t>
      </w:r>
    </w:p>
    <w:p w14:paraId="1931E56F" w14:textId="5CF4535E" w:rsidR="006519FF" w:rsidRPr="00884F07" w:rsidRDefault="00061226" w:rsidP="00784ACF">
      <w:pPr>
        <w:rPr>
          <w:rFonts w:ascii="Arial" w:hAnsi="Arial" w:cs="Arial"/>
          <w:i/>
          <w:iCs/>
          <w:sz w:val="20"/>
          <w:szCs w:val="20"/>
          <w:u w:val="single"/>
          <w:lang w:val="en-US"/>
        </w:rPr>
      </w:pPr>
      <w:r w:rsidRPr="00884F07">
        <w:rPr>
          <w:rFonts w:ascii="Arial" w:hAnsi="Arial" w:cs="Arial"/>
          <w:i/>
          <w:iCs/>
          <w:sz w:val="20"/>
          <w:szCs w:val="20"/>
          <w:u w:val="single"/>
          <w:lang w:val="en-US"/>
        </w:rPr>
        <w:t>Example of a post:</w:t>
      </w:r>
    </w:p>
    <w:p w14:paraId="18DE8D16" w14:textId="15D0C03B" w:rsidR="00B03801" w:rsidRPr="00B03801" w:rsidRDefault="00B03801" w:rsidP="00B03801">
      <w:pPr>
        <w:rPr>
          <w:rFonts w:ascii="Arial" w:hAnsi="Arial" w:cs="Arial"/>
          <w:sz w:val="20"/>
          <w:szCs w:val="20"/>
          <w:lang w:val="en-US"/>
        </w:rPr>
      </w:pPr>
      <w:r w:rsidRPr="00B03801">
        <w:rPr>
          <w:rFonts w:ascii="Arial" w:hAnsi="Arial" w:cs="Arial"/>
          <w:sz w:val="20"/>
          <w:szCs w:val="20"/>
          <w:lang w:val="en-US"/>
        </w:rPr>
        <w:t xml:space="preserve">Under the motto </w:t>
      </w:r>
      <w:r w:rsidRPr="000B1CA5">
        <w:rPr>
          <w:rFonts w:ascii="Arial" w:hAnsi="Arial" w:cs="Arial"/>
          <w:b/>
          <w:sz w:val="20"/>
          <w:szCs w:val="20"/>
          <w:lang w:val="en-US"/>
        </w:rPr>
        <w:t>“You make the difference”</w:t>
      </w:r>
      <w:r w:rsidR="000B1CA5">
        <w:rPr>
          <w:rFonts w:ascii="Arial" w:hAnsi="Arial" w:cs="Arial"/>
          <w:sz w:val="20"/>
          <w:szCs w:val="20"/>
          <w:lang w:val="en-US"/>
        </w:rPr>
        <w:t xml:space="preserve">, </w:t>
      </w:r>
      <w:r w:rsidRPr="00B03801">
        <w:rPr>
          <w:rFonts w:ascii="Arial" w:hAnsi="Arial" w:cs="Arial"/>
          <w:sz w:val="20"/>
          <w:szCs w:val="20"/>
          <w:lang w:val="en-US"/>
        </w:rPr>
        <w:t xml:space="preserve">manufacturers, specialist retailers, and service providers in the field of modern assistive technology will come together for the </w:t>
      </w:r>
      <w:r w:rsidRPr="00B03801">
        <w:rPr>
          <w:rFonts w:ascii="Arial" w:hAnsi="Arial" w:cs="Arial"/>
          <w:b/>
          <w:bCs/>
          <w:sz w:val="20"/>
          <w:szCs w:val="20"/>
          <w:lang w:val="en-US"/>
        </w:rPr>
        <w:t>50th anniversary</w:t>
      </w:r>
      <w:r w:rsidRPr="00B03801">
        <w:rPr>
          <w:rFonts w:ascii="Arial" w:hAnsi="Arial" w:cs="Arial"/>
          <w:sz w:val="20"/>
          <w:szCs w:val="20"/>
          <w:lang w:val="en-US"/>
        </w:rPr>
        <w:t xml:space="preserve"> </w:t>
      </w:r>
      <w:r w:rsidRPr="000B1CA5">
        <w:rPr>
          <w:rFonts w:ascii="Arial" w:hAnsi="Arial" w:cs="Arial"/>
          <w:b/>
          <w:sz w:val="20"/>
          <w:szCs w:val="20"/>
          <w:lang w:val="en-US"/>
        </w:rPr>
        <w:t>edition of</w:t>
      </w:r>
      <w:r w:rsidRPr="00B03801">
        <w:rPr>
          <w:rFonts w:ascii="Arial" w:hAnsi="Arial" w:cs="Arial"/>
          <w:sz w:val="20"/>
          <w:szCs w:val="20"/>
          <w:lang w:val="en-US"/>
        </w:rPr>
        <w:t xml:space="preserve"> </w:t>
      </w:r>
      <w:proofErr w:type="spellStart"/>
      <w:r w:rsidRPr="00B03801">
        <w:rPr>
          <w:rFonts w:ascii="Arial" w:hAnsi="Arial" w:cs="Arial"/>
          <w:b/>
          <w:bCs/>
          <w:sz w:val="20"/>
          <w:szCs w:val="20"/>
          <w:lang w:val="en-US"/>
        </w:rPr>
        <w:t>OTWorld</w:t>
      </w:r>
      <w:proofErr w:type="spellEnd"/>
      <w:r w:rsidRPr="000B1CA5">
        <w:rPr>
          <w:rFonts w:ascii="Arial" w:hAnsi="Arial" w:cs="Arial"/>
          <w:bCs/>
          <w:sz w:val="20"/>
          <w:szCs w:val="20"/>
          <w:lang w:val="en-US"/>
        </w:rPr>
        <w:t xml:space="preserve"> in</w:t>
      </w:r>
      <w:r w:rsidRPr="00B03801">
        <w:rPr>
          <w:rFonts w:ascii="Arial" w:hAnsi="Arial" w:cs="Arial"/>
          <w:b/>
          <w:bCs/>
          <w:sz w:val="20"/>
          <w:szCs w:val="20"/>
          <w:lang w:val="en-US"/>
        </w:rPr>
        <w:t xml:space="preserve"> Leipzig</w:t>
      </w:r>
      <w:r w:rsidR="000B1CA5">
        <w:rPr>
          <w:rFonts w:ascii="Arial" w:hAnsi="Arial" w:cs="Arial"/>
          <w:b/>
          <w:bCs/>
          <w:sz w:val="20"/>
          <w:szCs w:val="20"/>
          <w:lang w:val="en-US"/>
        </w:rPr>
        <w:t>, Germany</w:t>
      </w:r>
      <w:r w:rsidR="005C3A4F">
        <w:rPr>
          <w:rFonts w:ascii="Arial" w:hAnsi="Arial" w:cs="Arial"/>
          <w:b/>
          <w:bCs/>
          <w:sz w:val="20"/>
          <w:szCs w:val="20"/>
          <w:lang w:val="en-US"/>
        </w:rPr>
        <w:t xml:space="preserve"> </w:t>
      </w:r>
      <w:r w:rsidR="005C3A4F" w:rsidRPr="005C3A4F">
        <w:rPr>
          <w:rFonts w:ascii="Arial" w:hAnsi="Arial" w:cs="Arial"/>
          <w:sz w:val="20"/>
          <w:szCs w:val="20"/>
          <w:lang w:val="en-US"/>
        </w:rPr>
        <w:t>f</w:t>
      </w:r>
      <w:r w:rsidRPr="005C3A4F">
        <w:rPr>
          <w:rFonts w:ascii="Arial" w:hAnsi="Arial" w:cs="Arial"/>
          <w:sz w:val="20"/>
          <w:szCs w:val="20"/>
          <w:lang w:val="en-US"/>
        </w:rPr>
        <w:t>ro</w:t>
      </w:r>
      <w:r w:rsidRPr="000B1CA5">
        <w:rPr>
          <w:rFonts w:ascii="Arial" w:hAnsi="Arial" w:cs="Arial"/>
          <w:bCs/>
          <w:sz w:val="20"/>
          <w:szCs w:val="20"/>
          <w:lang w:val="en-US"/>
        </w:rPr>
        <w:t xml:space="preserve">m </w:t>
      </w:r>
      <w:r w:rsidRPr="00B03801">
        <w:rPr>
          <w:rFonts w:ascii="Arial" w:hAnsi="Arial" w:cs="Arial"/>
          <w:b/>
          <w:bCs/>
          <w:sz w:val="20"/>
          <w:szCs w:val="20"/>
          <w:lang w:val="en-US"/>
        </w:rPr>
        <w:t>May 19 to 22, 2026.</w:t>
      </w:r>
      <w:r w:rsidRPr="00B03801">
        <w:rPr>
          <w:rFonts w:ascii="Arial" w:hAnsi="Arial" w:cs="Arial"/>
          <w:sz w:val="20"/>
          <w:szCs w:val="20"/>
          <w:lang w:val="en-US"/>
        </w:rPr>
        <w:t xml:space="preserve"> </w:t>
      </w:r>
    </w:p>
    <w:p w14:paraId="2CD75697" w14:textId="77777777" w:rsidR="00B03801" w:rsidRPr="00B03801" w:rsidRDefault="00B03801" w:rsidP="00B03801">
      <w:pPr>
        <w:rPr>
          <w:rFonts w:ascii="Arial" w:hAnsi="Arial" w:cs="Arial"/>
          <w:sz w:val="20"/>
          <w:szCs w:val="20"/>
          <w:lang w:val="en-US"/>
        </w:rPr>
      </w:pPr>
      <w:r w:rsidRPr="00B03801">
        <w:rPr>
          <w:rFonts w:ascii="Arial" w:hAnsi="Arial" w:cs="Arial"/>
          <w:sz w:val="20"/>
          <w:szCs w:val="20"/>
          <w:lang w:val="en-US"/>
        </w:rPr>
        <w:t>We look forward to seeing the latest innovations in the industry, a wide range of training opportunities, and personal exchanges with partners, colleagues, and friends from all over the world.</w:t>
      </w:r>
    </w:p>
    <w:p w14:paraId="333D0775" w14:textId="3C30720A" w:rsidR="00B03801" w:rsidRDefault="00B03801" w:rsidP="00B03801">
      <w:pPr>
        <w:rPr>
          <w:rFonts w:ascii="Arial" w:hAnsi="Arial" w:cs="Arial"/>
          <w:sz w:val="20"/>
          <w:szCs w:val="20"/>
          <w:lang w:val="en-US"/>
        </w:rPr>
      </w:pPr>
      <w:r w:rsidRPr="00B03801">
        <w:rPr>
          <w:rFonts w:ascii="Arial" w:hAnsi="Arial" w:cs="Arial"/>
          <w:sz w:val="20"/>
          <w:szCs w:val="20"/>
          <w:lang w:val="en-US"/>
        </w:rPr>
        <w:t xml:space="preserve">Visit us at the </w:t>
      </w:r>
      <w:proofErr w:type="spellStart"/>
      <w:r w:rsidRPr="00B03801">
        <w:rPr>
          <w:rFonts w:ascii="Arial" w:hAnsi="Arial" w:cs="Arial"/>
          <w:b/>
          <w:bCs/>
          <w:sz w:val="20"/>
          <w:szCs w:val="20"/>
          <w:lang w:val="en-US"/>
        </w:rPr>
        <w:t>OTWorld.friends</w:t>
      </w:r>
      <w:proofErr w:type="spellEnd"/>
      <w:r w:rsidRPr="00B03801">
        <w:rPr>
          <w:rFonts w:ascii="Arial" w:hAnsi="Arial" w:cs="Arial"/>
          <w:b/>
          <w:bCs/>
          <w:sz w:val="20"/>
          <w:szCs w:val="20"/>
          <w:lang w:val="en-US"/>
        </w:rPr>
        <w:t xml:space="preserve"> joint stand in Hall 3</w:t>
      </w:r>
      <w:r w:rsidR="000B1CA5">
        <w:rPr>
          <w:rFonts w:ascii="Arial" w:hAnsi="Arial" w:cs="Arial"/>
          <w:sz w:val="20"/>
          <w:szCs w:val="20"/>
          <w:lang w:val="en-US"/>
        </w:rPr>
        <w:t xml:space="preserve"> </w:t>
      </w:r>
      <w:r w:rsidR="000B1CA5" w:rsidRPr="005C3A4F">
        <w:rPr>
          <w:rFonts w:ascii="Arial" w:hAnsi="Arial" w:cs="Arial"/>
          <w:sz w:val="20"/>
          <w:szCs w:val="20"/>
          <w:lang w:val="en-US"/>
        </w:rPr>
        <w:t>–</w:t>
      </w:r>
      <w:r w:rsidR="000B1CA5">
        <w:rPr>
          <w:rFonts w:ascii="Arial" w:hAnsi="Arial" w:cs="Arial"/>
          <w:sz w:val="20"/>
          <w:szCs w:val="20"/>
          <w:lang w:val="en-US"/>
        </w:rPr>
        <w:t xml:space="preserve"> </w:t>
      </w:r>
      <w:r w:rsidRPr="00B03801">
        <w:rPr>
          <w:rFonts w:ascii="Arial" w:hAnsi="Arial" w:cs="Arial"/>
          <w:sz w:val="20"/>
          <w:szCs w:val="20"/>
          <w:lang w:val="en-US"/>
        </w:rPr>
        <w:t>we look forward to seeing you again!</w:t>
      </w:r>
    </w:p>
    <w:p w14:paraId="72D58244" w14:textId="139AC324" w:rsidR="00784ACF" w:rsidRPr="00B03801" w:rsidRDefault="00784ACF" w:rsidP="00B03801">
      <w:pPr>
        <w:rPr>
          <w:rFonts w:ascii="Arial" w:hAnsi="Arial" w:cs="Arial"/>
          <w:sz w:val="20"/>
          <w:szCs w:val="20"/>
          <w:lang w:val="en-US"/>
        </w:rPr>
      </w:pPr>
      <w:r w:rsidRPr="00B03801">
        <w:rPr>
          <w:rFonts w:ascii="Arial" w:hAnsi="Arial" w:cs="Arial"/>
          <w:sz w:val="20"/>
          <w:szCs w:val="20"/>
          <w:lang w:val="en-US"/>
        </w:rPr>
        <w:t>#otworld26</w:t>
      </w:r>
    </w:p>
    <w:p w14:paraId="03F36BA9" w14:textId="24A6427E" w:rsidR="00784ACF" w:rsidRPr="00B03801" w:rsidRDefault="00784ACF" w:rsidP="00784ACF">
      <w:pPr>
        <w:spacing w:after="0"/>
        <w:rPr>
          <w:rFonts w:ascii="Arial" w:hAnsi="Arial" w:cs="Arial"/>
          <w:sz w:val="20"/>
          <w:szCs w:val="20"/>
          <w:lang w:val="en-US"/>
        </w:rPr>
      </w:pPr>
      <w:proofErr w:type="spellStart"/>
      <w:r w:rsidRPr="00B03801">
        <w:rPr>
          <w:rFonts w:ascii="Arial" w:hAnsi="Arial" w:cs="Arial"/>
          <w:b/>
          <w:sz w:val="20"/>
          <w:szCs w:val="20"/>
          <w:lang w:val="en-US"/>
        </w:rPr>
        <w:t>OTWorld</w:t>
      </w:r>
      <w:proofErr w:type="spellEnd"/>
      <w:r w:rsidRPr="00B03801">
        <w:rPr>
          <w:rFonts w:ascii="Arial" w:hAnsi="Arial" w:cs="Arial"/>
          <w:b/>
          <w:sz w:val="20"/>
          <w:szCs w:val="20"/>
          <w:lang w:val="en-US"/>
        </w:rPr>
        <w:t xml:space="preserve"> </w:t>
      </w:r>
      <w:r w:rsidR="00B03801">
        <w:rPr>
          <w:rFonts w:ascii="Arial" w:hAnsi="Arial" w:cs="Arial"/>
          <w:b/>
          <w:sz w:val="20"/>
          <w:szCs w:val="20"/>
          <w:lang w:val="en-US"/>
        </w:rPr>
        <w:t>on</w:t>
      </w:r>
      <w:r w:rsidRPr="00B03801">
        <w:rPr>
          <w:rFonts w:ascii="Arial" w:hAnsi="Arial" w:cs="Arial"/>
          <w:b/>
          <w:sz w:val="20"/>
          <w:szCs w:val="20"/>
          <w:lang w:val="en-US"/>
        </w:rPr>
        <w:t xml:space="preserve"> Instagram: </w:t>
      </w:r>
      <w:hyperlink r:id="rId12" w:history="1">
        <w:r w:rsidRPr="00B03801">
          <w:rPr>
            <w:rStyle w:val="Hyperlink"/>
            <w:rFonts w:ascii="Arial" w:hAnsi="Arial" w:cs="Arial"/>
            <w:sz w:val="20"/>
            <w:szCs w:val="20"/>
            <w:lang w:val="en-US"/>
          </w:rPr>
          <w:t>https://www.instagram.com/otworld_leipzig/</w:t>
        </w:r>
      </w:hyperlink>
    </w:p>
    <w:p w14:paraId="2C75D6BC" w14:textId="77777777" w:rsidR="00784ACF" w:rsidRPr="006E75F3" w:rsidRDefault="00784ACF" w:rsidP="00784ACF">
      <w:pPr>
        <w:rPr>
          <w:rFonts w:ascii="Arial" w:hAnsi="Arial" w:cs="Arial"/>
          <w:sz w:val="20"/>
          <w:szCs w:val="20"/>
          <w:lang w:val="en-US"/>
        </w:rPr>
      </w:pPr>
      <w:r w:rsidRPr="006E75F3">
        <w:rPr>
          <w:rFonts w:ascii="Arial" w:hAnsi="Arial" w:cs="Arial"/>
          <w:sz w:val="20"/>
          <w:szCs w:val="20"/>
          <w:lang w:val="en-US"/>
        </w:rPr>
        <w:t>@otworld_leipzig</w:t>
      </w:r>
    </w:p>
    <w:p w14:paraId="3FBBC7CF" w14:textId="4A68DF23" w:rsidR="00784ACF" w:rsidRPr="00B03801" w:rsidRDefault="00784ACF" w:rsidP="00784ACF">
      <w:pPr>
        <w:spacing w:after="0"/>
        <w:rPr>
          <w:rFonts w:ascii="Arial" w:hAnsi="Arial" w:cs="Arial"/>
          <w:sz w:val="20"/>
          <w:szCs w:val="20"/>
          <w:lang w:val="en-US"/>
        </w:rPr>
      </w:pPr>
      <w:proofErr w:type="spellStart"/>
      <w:r w:rsidRPr="00B03801">
        <w:rPr>
          <w:rFonts w:ascii="Arial" w:hAnsi="Arial" w:cs="Arial"/>
          <w:b/>
          <w:sz w:val="20"/>
          <w:szCs w:val="20"/>
          <w:lang w:val="en-US"/>
        </w:rPr>
        <w:t>OTWorld</w:t>
      </w:r>
      <w:proofErr w:type="spellEnd"/>
      <w:r w:rsidRPr="00B03801">
        <w:rPr>
          <w:rFonts w:ascii="Arial" w:hAnsi="Arial" w:cs="Arial"/>
          <w:b/>
          <w:sz w:val="20"/>
          <w:szCs w:val="20"/>
          <w:lang w:val="en-US"/>
        </w:rPr>
        <w:t xml:space="preserve"> </w:t>
      </w:r>
      <w:r w:rsidR="00B03801">
        <w:rPr>
          <w:rFonts w:ascii="Arial" w:hAnsi="Arial" w:cs="Arial"/>
          <w:b/>
          <w:sz w:val="20"/>
          <w:szCs w:val="20"/>
          <w:lang w:val="en-US"/>
        </w:rPr>
        <w:t>on</w:t>
      </w:r>
      <w:r w:rsidRPr="00B03801">
        <w:rPr>
          <w:rFonts w:ascii="Arial" w:hAnsi="Arial" w:cs="Arial"/>
          <w:b/>
          <w:sz w:val="20"/>
          <w:szCs w:val="20"/>
          <w:lang w:val="en-US"/>
        </w:rPr>
        <w:t xml:space="preserve"> LinkedIn: </w:t>
      </w:r>
      <w:hyperlink r:id="rId13" w:history="1">
        <w:r w:rsidRPr="00B03801">
          <w:rPr>
            <w:rStyle w:val="Hyperlink"/>
            <w:rFonts w:ascii="Arial" w:hAnsi="Arial" w:cs="Arial"/>
            <w:sz w:val="20"/>
            <w:szCs w:val="20"/>
            <w:lang w:val="en-US"/>
          </w:rPr>
          <w:t>https://www.linkedin.com/company/otworld/</w:t>
        </w:r>
      </w:hyperlink>
    </w:p>
    <w:p w14:paraId="21ED1E0D" w14:textId="77777777" w:rsidR="00784ACF" w:rsidRPr="006E75F3" w:rsidRDefault="00784ACF" w:rsidP="00784ACF">
      <w:pPr>
        <w:rPr>
          <w:rFonts w:ascii="Arial" w:hAnsi="Arial" w:cs="Arial"/>
          <w:sz w:val="20"/>
          <w:szCs w:val="20"/>
          <w:lang w:val="en-US"/>
        </w:rPr>
      </w:pPr>
      <w:r w:rsidRPr="006E75F3">
        <w:rPr>
          <w:rFonts w:ascii="Arial" w:hAnsi="Arial" w:cs="Arial"/>
          <w:sz w:val="20"/>
          <w:szCs w:val="20"/>
          <w:lang w:val="en-US"/>
        </w:rPr>
        <w:t>@otworld</w:t>
      </w:r>
    </w:p>
    <w:p w14:paraId="177D50A6" w14:textId="52D92977" w:rsidR="00061226" w:rsidRPr="006E75F3" w:rsidRDefault="00061226" w:rsidP="00884F07">
      <w:pPr>
        <w:pStyle w:val="berschrift1"/>
      </w:pPr>
      <w:r w:rsidRPr="006E75F3">
        <w:t>Newsletter text module</w:t>
      </w:r>
      <w:r w:rsidR="00884F07">
        <w:t>s</w:t>
      </w:r>
    </w:p>
    <w:p w14:paraId="50D1ED83" w14:textId="77777777" w:rsidR="000B1CA5" w:rsidRDefault="00061226" w:rsidP="00AF7670">
      <w:pPr>
        <w:spacing w:after="120"/>
        <w:rPr>
          <w:rFonts w:ascii="Arial" w:hAnsi="Arial" w:cs="Arial"/>
          <w:bCs/>
          <w:sz w:val="20"/>
          <w:szCs w:val="20"/>
          <w:lang w:val="en-US"/>
        </w:rPr>
      </w:pPr>
      <w:r w:rsidRPr="00061226">
        <w:rPr>
          <w:rFonts w:ascii="Arial" w:hAnsi="Arial" w:cs="Arial"/>
          <w:bCs/>
          <w:sz w:val="20"/>
          <w:szCs w:val="20"/>
          <w:lang w:val="en-US"/>
        </w:rPr>
        <w:t>You are welcome to use these text modules to tell your members</w:t>
      </w:r>
      <w:r w:rsidR="000B1CA5">
        <w:rPr>
          <w:rFonts w:ascii="Arial" w:hAnsi="Arial" w:cs="Arial"/>
          <w:bCs/>
          <w:sz w:val="20"/>
          <w:szCs w:val="20"/>
          <w:lang w:val="en-US"/>
        </w:rPr>
        <w:t xml:space="preserve"> </w:t>
      </w:r>
      <w:r w:rsidRPr="00061226">
        <w:rPr>
          <w:rFonts w:ascii="Arial" w:hAnsi="Arial" w:cs="Arial"/>
          <w:bCs/>
          <w:sz w:val="20"/>
          <w:szCs w:val="20"/>
          <w:lang w:val="en-US"/>
        </w:rPr>
        <w:t xml:space="preserve">about </w:t>
      </w:r>
      <w:proofErr w:type="spellStart"/>
      <w:r w:rsidRPr="00061226">
        <w:rPr>
          <w:rFonts w:ascii="Arial" w:hAnsi="Arial" w:cs="Arial"/>
          <w:bCs/>
          <w:sz w:val="20"/>
          <w:szCs w:val="20"/>
          <w:lang w:val="en-US"/>
        </w:rPr>
        <w:t>OTWorld</w:t>
      </w:r>
      <w:proofErr w:type="spellEnd"/>
      <w:r w:rsidRPr="00061226">
        <w:rPr>
          <w:rFonts w:ascii="Arial" w:hAnsi="Arial" w:cs="Arial"/>
          <w:bCs/>
          <w:sz w:val="20"/>
          <w:szCs w:val="20"/>
          <w:lang w:val="en-US"/>
        </w:rPr>
        <w:t xml:space="preserve"> 2026 or to create your own articles about it.</w:t>
      </w:r>
    </w:p>
    <w:p w14:paraId="037370D0" w14:textId="2091A883" w:rsidR="006519FF" w:rsidRPr="00884F07" w:rsidRDefault="00061226" w:rsidP="00AF7670">
      <w:pPr>
        <w:spacing w:after="120"/>
        <w:rPr>
          <w:rFonts w:ascii="Arial" w:hAnsi="Arial" w:cs="Arial"/>
          <w:b/>
          <w:sz w:val="20"/>
          <w:szCs w:val="20"/>
          <w:u w:val="single"/>
          <w:lang w:val="en-US"/>
        </w:rPr>
      </w:pPr>
      <w:r w:rsidRPr="00884F07">
        <w:rPr>
          <w:rFonts w:ascii="Arial" w:hAnsi="Arial" w:cs="Arial"/>
          <w:bCs/>
          <w:i/>
          <w:iCs/>
          <w:sz w:val="20"/>
          <w:szCs w:val="20"/>
          <w:u w:val="single"/>
          <w:lang w:val="en-US"/>
        </w:rPr>
        <w:t>Text modules:</w:t>
      </w:r>
    </w:p>
    <w:p w14:paraId="7470D8EA" w14:textId="77777777" w:rsidR="000B1CA5" w:rsidRDefault="00061226" w:rsidP="0046681F">
      <w:pPr>
        <w:rPr>
          <w:rFonts w:ascii="Arial" w:hAnsi="Arial" w:cs="Arial"/>
          <w:sz w:val="20"/>
          <w:szCs w:val="20"/>
          <w:lang w:val="en-US"/>
        </w:rPr>
      </w:pPr>
      <w:r w:rsidRPr="00061226">
        <w:rPr>
          <w:rFonts w:ascii="Arial" w:hAnsi="Arial" w:cs="Arial"/>
          <w:sz w:val="20"/>
          <w:szCs w:val="20"/>
          <w:lang w:val="en-US"/>
        </w:rPr>
        <w:t xml:space="preserve">Under the motto </w:t>
      </w:r>
      <w:r w:rsidRPr="00061226">
        <w:rPr>
          <w:rFonts w:ascii="Arial" w:hAnsi="Arial" w:cs="Arial"/>
          <w:b/>
          <w:bCs/>
          <w:sz w:val="20"/>
          <w:szCs w:val="20"/>
          <w:lang w:val="en-US"/>
        </w:rPr>
        <w:t>“You make the difference”</w:t>
      </w:r>
      <w:r w:rsidRPr="000B1CA5">
        <w:rPr>
          <w:rFonts w:ascii="Arial" w:hAnsi="Arial" w:cs="Arial"/>
          <w:bCs/>
          <w:sz w:val="20"/>
          <w:szCs w:val="20"/>
          <w:lang w:val="en-US"/>
        </w:rPr>
        <w:t>,</w:t>
      </w:r>
      <w:r w:rsidRPr="00061226">
        <w:rPr>
          <w:rFonts w:ascii="Arial" w:hAnsi="Arial" w:cs="Arial"/>
          <w:sz w:val="20"/>
          <w:szCs w:val="20"/>
          <w:lang w:val="en-US"/>
        </w:rPr>
        <w:t xml:space="preserve"> manufacturers, specialist retailers, and service providers in the field of modern assistive technology will gather in </w:t>
      </w:r>
      <w:r w:rsidRPr="000B1CA5">
        <w:rPr>
          <w:rFonts w:ascii="Arial" w:hAnsi="Arial" w:cs="Arial"/>
          <w:b/>
          <w:sz w:val="20"/>
          <w:szCs w:val="20"/>
          <w:lang w:val="en-US"/>
        </w:rPr>
        <w:t>Leipzig</w:t>
      </w:r>
      <w:r w:rsidR="000B1CA5" w:rsidRPr="000B1CA5">
        <w:rPr>
          <w:rFonts w:ascii="Arial" w:hAnsi="Arial" w:cs="Arial"/>
          <w:b/>
          <w:sz w:val="20"/>
          <w:szCs w:val="20"/>
          <w:lang w:val="en-US"/>
        </w:rPr>
        <w:t>, Germany</w:t>
      </w:r>
      <w:r w:rsidRPr="00061226">
        <w:rPr>
          <w:rFonts w:ascii="Arial" w:hAnsi="Arial" w:cs="Arial"/>
          <w:sz w:val="20"/>
          <w:szCs w:val="20"/>
          <w:lang w:val="en-US"/>
        </w:rPr>
        <w:t xml:space="preserve"> from </w:t>
      </w:r>
      <w:r w:rsidRPr="00061226">
        <w:rPr>
          <w:rFonts w:ascii="Arial" w:hAnsi="Arial" w:cs="Arial"/>
          <w:b/>
          <w:bCs/>
          <w:sz w:val="20"/>
          <w:szCs w:val="20"/>
          <w:lang w:val="en-US"/>
        </w:rPr>
        <w:t>May 19 to 22, 2026</w:t>
      </w:r>
      <w:r w:rsidRPr="00061226">
        <w:rPr>
          <w:rFonts w:ascii="Arial" w:hAnsi="Arial" w:cs="Arial"/>
          <w:sz w:val="20"/>
          <w:szCs w:val="20"/>
          <w:lang w:val="en-US"/>
        </w:rPr>
        <w:t xml:space="preserve">, for the </w:t>
      </w:r>
      <w:r w:rsidRPr="00061226">
        <w:rPr>
          <w:rFonts w:ascii="Arial" w:hAnsi="Arial" w:cs="Arial"/>
          <w:b/>
          <w:bCs/>
          <w:sz w:val="20"/>
          <w:szCs w:val="20"/>
          <w:lang w:val="en-US"/>
        </w:rPr>
        <w:t xml:space="preserve">50th anniversary edition of </w:t>
      </w:r>
      <w:proofErr w:type="spellStart"/>
      <w:r w:rsidRPr="00061226">
        <w:rPr>
          <w:rFonts w:ascii="Arial" w:hAnsi="Arial" w:cs="Arial"/>
          <w:b/>
          <w:bCs/>
          <w:sz w:val="20"/>
          <w:szCs w:val="20"/>
          <w:lang w:val="en-US"/>
        </w:rPr>
        <w:t>OTWorld</w:t>
      </w:r>
      <w:proofErr w:type="spellEnd"/>
      <w:r w:rsidRPr="00061226">
        <w:rPr>
          <w:rFonts w:ascii="Arial" w:hAnsi="Arial" w:cs="Arial"/>
          <w:sz w:val="20"/>
          <w:szCs w:val="20"/>
          <w:lang w:val="en-US"/>
        </w:rPr>
        <w:t>.</w:t>
      </w:r>
    </w:p>
    <w:p w14:paraId="66558E74" w14:textId="283E792D" w:rsidR="007343F9" w:rsidRPr="00061226" w:rsidRDefault="00061226" w:rsidP="0046681F">
      <w:pPr>
        <w:rPr>
          <w:rFonts w:ascii="Arial" w:hAnsi="Arial" w:cs="Arial"/>
          <w:sz w:val="20"/>
          <w:szCs w:val="20"/>
          <w:lang w:val="en-US"/>
        </w:rPr>
      </w:pPr>
      <w:r w:rsidRPr="00061226">
        <w:rPr>
          <w:rFonts w:ascii="Arial" w:hAnsi="Arial" w:cs="Arial"/>
          <w:sz w:val="20"/>
          <w:szCs w:val="20"/>
          <w:lang w:val="en-US"/>
        </w:rPr>
        <w:t xml:space="preserve">As the world's largest and leading industry gathering, </w:t>
      </w:r>
      <w:proofErr w:type="spellStart"/>
      <w:r w:rsidRPr="00061226">
        <w:rPr>
          <w:rFonts w:ascii="Arial" w:hAnsi="Arial" w:cs="Arial"/>
          <w:sz w:val="20"/>
          <w:szCs w:val="20"/>
          <w:lang w:val="en-US"/>
        </w:rPr>
        <w:t>OTWorld</w:t>
      </w:r>
      <w:proofErr w:type="spellEnd"/>
      <w:r w:rsidRPr="00061226">
        <w:rPr>
          <w:rFonts w:ascii="Arial" w:hAnsi="Arial" w:cs="Arial"/>
          <w:sz w:val="20"/>
          <w:szCs w:val="20"/>
          <w:lang w:val="en-US"/>
        </w:rPr>
        <w:t xml:space="preserve"> brings together the most important experts from the fields of craftsmanship, medicine, and therapy in its unique combination of </w:t>
      </w:r>
      <w:r w:rsidRPr="000B1CA5">
        <w:rPr>
          <w:rFonts w:ascii="Arial" w:hAnsi="Arial" w:cs="Arial"/>
          <w:b/>
          <w:sz w:val="20"/>
          <w:szCs w:val="20"/>
          <w:lang w:val="en-US"/>
        </w:rPr>
        <w:t>international congress</w:t>
      </w:r>
      <w:r w:rsidRPr="00061226">
        <w:rPr>
          <w:rFonts w:ascii="Arial" w:hAnsi="Arial" w:cs="Arial"/>
          <w:sz w:val="20"/>
          <w:szCs w:val="20"/>
          <w:lang w:val="en-US"/>
        </w:rPr>
        <w:t xml:space="preserve"> and </w:t>
      </w:r>
      <w:r w:rsidRPr="000B1CA5">
        <w:rPr>
          <w:rFonts w:ascii="Arial" w:hAnsi="Arial" w:cs="Arial"/>
          <w:b/>
          <w:sz w:val="20"/>
          <w:szCs w:val="20"/>
          <w:lang w:val="en-US"/>
        </w:rPr>
        <w:t>leading trade fair</w:t>
      </w:r>
      <w:r w:rsidRPr="00061226">
        <w:rPr>
          <w:rFonts w:ascii="Arial" w:hAnsi="Arial" w:cs="Arial"/>
          <w:sz w:val="20"/>
          <w:szCs w:val="20"/>
          <w:lang w:val="en-US"/>
        </w:rPr>
        <w:t xml:space="preserve">. This is where experts who work at the interface between people and technology to provide optimal </w:t>
      </w:r>
      <w:proofErr w:type="spellStart"/>
      <w:r w:rsidR="0044501D">
        <w:rPr>
          <w:rFonts w:ascii="Arial" w:hAnsi="Arial" w:cs="Arial"/>
          <w:sz w:val="20"/>
          <w:szCs w:val="20"/>
          <w:lang w:val="en-US"/>
        </w:rPr>
        <w:t>orthopaedic</w:t>
      </w:r>
      <w:proofErr w:type="spellEnd"/>
      <w:r w:rsidR="0044501D">
        <w:rPr>
          <w:rFonts w:ascii="Arial" w:hAnsi="Arial" w:cs="Arial"/>
          <w:sz w:val="20"/>
          <w:szCs w:val="20"/>
          <w:lang w:val="en-US"/>
        </w:rPr>
        <w:t xml:space="preserve"> treatment and </w:t>
      </w:r>
      <w:r w:rsidRPr="00061226">
        <w:rPr>
          <w:rFonts w:ascii="Arial" w:hAnsi="Arial" w:cs="Arial"/>
          <w:sz w:val="20"/>
          <w:szCs w:val="20"/>
          <w:lang w:val="en-US"/>
        </w:rPr>
        <w:t>care come together.</w:t>
      </w:r>
    </w:p>
    <w:p w14:paraId="05DD8D64" w14:textId="77777777" w:rsidR="000B1CA5" w:rsidRDefault="008979B0" w:rsidP="00BC4A6E">
      <w:pPr>
        <w:rPr>
          <w:lang w:val="en-US"/>
        </w:rPr>
      </w:pPr>
      <w:r w:rsidRPr="008979B0">
        <w:rPr>
          <w:rFonts w:ascii="Arial" w:hAnsi="Arial" w:cs="Arial"/>
          <w:sz w:val="20"/>
          <w:szCs w:val="20"/>
          <w:lang w:val="en-US"/>
        </w:rPr>
        <w:t xml:space="preserve">The World Congress offers a wide range of </w:t>
      </w:r>
      <w:r w:rsidRPr="000B1CA5">
        <w:rPr>
          <w:rFonts w:ascii="Arial" w:hAnsi="Arial" w:cs="Arial"/>
          <w:b/>
          <w:sz w:val="20"/>
          <w:szCs w:val="20"/>
          <w:lang w:val="en-US"/>
        </w:rPr>
        <w:t>training opportunities for all professions</w:t>
      </w:r>
      <w:r w:rsidRPr="008979B0">
        <w:rPr>
          <w:rFonts w:ascii="Arial" w:hAnsi="Arial" w:cs="Arial"/>
          <w:sz w:val="20"/>
          <w:szCs w:val="20"/>
          <w:lang w:val="en-US"/>
        </w:rPr>
        <w:t xml:space="preserve"> involved in the provision of medical aids. Whether you are an orthopedic technician, orthopedic shoe technician, physiotherapist, doctor, or employee in a medical supply store, the congress program has tailor-made training opportunities for everyone. New to the World Congress program are a variety of workshops with a high degree of practical relevance for everyday professional life.</w:t>
      </w:r>
      <w:r w:rsidRPr="008979B0">
        <w:rPr>
          <w:lang w:val="en-US"/>
        </w:rPr>
        <w:t xml:space="preserve"> </w:t>
      </w:r>
    </w:p>
    <w:p w14:paraId="087207DC" w14:textId="6F2F5505" w:rsidR="00684D59" w:rsidRPr="008979B0" w:rsidRDefault="008979B0" w:rsidP="00BC4A6E">
      <w:pPr>
        <w:rPr>
          <w:rFonts w:ascii="Arial" w:hAnsi="Arial" w:cs="Arial"/>
          <w:sz w:val="20"/>
          <w:szCs w:val="20"/>
          <w:lang w:val="en-US"/>
        </w:rPr>
      </w:pPr>
      <w:r w:rsidRPr="008979B0">
        <w:rPr>
          <w:rFonts w:ascii="Arial" w:hAnsi="Arial" w:cs="Arial"/>
          <w:sz w:val="20"/>
          <w:szCs w:val="20"/>
          <w:lang w:val="en-US"/>
        </w:rPr>
        <w:lastRenderedPageBreak/>
        <w:t xml:space="preserve">The world's leading trade fair is </w:t>
      </w:r>
      <w:r w:rsidRPr="008979B0">
        <w:rPr>
          <w:rFonts w:ascii="Arial" w:hAnsi="Arial" w:cs="Arial"/>
          <w:b/>
          <w:bCs/>
          <w:sz w:val="20"/>
          <w:szCs w:val="20"/>
          <w:lang w:val="en-US"/>
        </w:rPr>
        <w:t xml:space="preserve">the industry's most important innovation </w:t>
      </w:r>
      <w:r w:rsidRPr="000B1CA5">
        <w:rPr>
          <w:rFonts w:ascii="Arial" w:hAnsi="Arial" w:cs="Arial"/>
          <w:b/>
          <w:bCs/>
          <w:sz w:val="20"/>
          <w:szCs w:val="20"/>
          <w:lang w:val="en-US"/>
        </w:rPr>
        <w:t>showcase</w:t>
      </w:r>
      <w:r w:rsidRPr="000B1CA5">
        <w:rPr>
          <w:rFonts w:ascii="Arial" w:hAnsi="Arial" w:cs="Arial"/>
          <w:b/>
          <w:sz w:val="20"/>
          <w:szCs w:val="20"/>
          <w:lang w:val="en-US"/>
        </w:rPr>
        <w:t xml:space="preserve"> and networking platform</w:t>
      </w:r>
      <w:r w:rsidRPr="008979B0">
        <w:rPr>
          <w:rFonts w:ascii="Arial" w:hAnsi="Arial" w:cs="Arial"/>
          <w:sz w:val="20"/>
          <w:szCs w:val="20"/>
          <w:lang w:val="en-US"/>
        </w:rPr>
        <w:t>. From high-tech prosthetics and orthotics to orthopedic footwear technology, rehabilitation, compression therapy, and 3D printing, more than 550 exhibitors from around the world will be presenting new products and care concepts in nine areas of care.</w:t>
      </w:r>
      <w:r w:rsidR="00684D59" w:rsidRPr="008979B0">
        <w:rPr>
          <w:rFonts w:ascii="Arial" w:hAnsi="Arial" w:cs="Arial"/>
          <w:sz w:val="20"/>
          <w:szCs w:val="20"/>
          <w:lang w:val="en-US"/>
        </w:rPr>
        <w:t xml:space="preserve"> </w:t>
      </w:r>
    </w:p>
    <w:p w14:paraId="4F1C5CB0" w14:textId="1109DE42" w:rsidR="00BC4A6E" w:rsidRPr="008979B0" w:rsidRDefault="008979B0" w:rsidP="00101029">
      <w:pPr>
        <w:rPr>
          <w:rFonts w:ascii="Arial" w:hAnsi="Arial" w:cs="Arial"/>
          <w:sz w:val="20"/>
          <w:szCs w:val="20"/>
          <w:lang w:val="en-US"/>
        </w:rPr>
      </w:pPr>
      <w:r w:rsidRPr="008979B0">
        <w:rPr>
          <w:rFonts w:ascii="Arial" w:hAnsi="Arial" w:cs="Arial"/>
          <w:sz w:val="20"/>
          <w:szCs w:val="20"/>
          <w:lang w:val="en-US"/>
        </w:rPr>
        <w:t xml:space="preserve">Look forward to reuniting with colleagues, partners, and friends from around the world. Information about </w:t>
      </w:r>
      <w:proofErr w:type="spellStart"/>
      <w:r w:rsidRPr="008979B0">
        <w:rPr>
          <w:rFonts w:ascii="Arial" w:hAnsi="Arial" w:cs="Arial"/>
          <w:sz w:val="20"/>
          <w:szCs w:val="20"/>
          <w:lang w:val="en-US"/>
        </w:rPr>
        <w:t>OTWorld</w:t>
      </w:r>
      <w:proofErr w:type="spellEnd"/>
      <w:r w:rsidRPr="008979B0">
        <w:rPr>
          <w:rFonts w:ascii="Arial" w:hAnsi="Arial" w:cs="Arial"/>
          <w:sz w:val="20"/>
          <w:szCs w:val="20"/>
          <w:lang w:val="en-US"/>
        </w:rPr>
        <w:t xml:space="preserve"> 2026 can be found at</w:t>
      </w:r>
      <w:r w:rsidR="00AF7670" w:rsidRPr="008979B0">
        <w:rPr>
          <w:rFonts w:ascii="Arial" w:hAnsi="Arial" w:cs="Arial"/>
          <w:sz w:val="20"/>
          <w:szCs w:val="20"/>
          <w:lang w:val="en-US"/>
        </w:rPr>
        <w:t xml:space="preserve">: </w:t>
      </w:r>
      <w:hyperlink r:id="rId14" w:history="1">
        <w:r w:rsidRPr="00D033B3">
          <w:rPr>
            <w:rStyle w:val="Hyperlink"/>
            <w:rFonts w:ascii="Arial" w:hAnsi="Arial" w:cs="Arial"/>
            <w:sz w:val="20"/>
            <w:szCs w:val="20"/>
            <w:lang w:val="en-US"/>
          </w:rPr>
          <w:t>www.ot-world.com/en/</w:t>
        </w:r>
      </w:hyperlink>
      <w:r>
        <w:rPr>
          <w:rFonts w:ascii="Arial" w:hAnsi="Arial" w:cs="Arial"/>
          <w:sz w:val="20"/>
          <w:szCs w:val="20"/>
          <w:lang w:val="en-US"/>
        </w:rPr>
        <w:t xml:space="preserve"> </w:t>
      </w:r>
    </w:p>
    <w:p w14:paraId="640E53FB" w14:textId="4B0DB2E8" w:rsidR="00333D3F" w:rsidRPr="008979B0" w:rsidRDefault="008979B0">
      <w:pPr>
        <w:rPr>
          <w:rFonts w:ascii="Arial" w:hAnsi="Arial" w:cs="Arial"/>
          <w:sz w:val="20"/>
          <w:szCs w:val="20"/>
          <w:lang w:val="en-US"/>
        </w:rPr>
      </w:pPr>
      <w:r w:rsidRPr="008979B0">
        <w:rPr>
          <w:rFonts w:ascii="Arial" w:hAnsi="Arial" w:cs="Arial"/>
          <w:sz w:val="20"/>
          <w:szCs w:val="20"/>
          <w:lang w:val="en-US"/>
        </w:rPr>
        <w:t xml:space="preserve">We are part of </w:t>
      </w:r>
      <w:proofErr w:type="spellStart"/>
      <w:r w:rsidRPr="000B1CA5">
        <w:rPr>
          <w:rFonts w:ascii="Arial" w:hAnsi="Arial" w:cs="Arial"/>
          <w:b/>
          <w:i/>
          <w:sz w:val="20"/>
          <w:szCs w:val="20"/>
          <w:lang w:val="en-US"/>
        </w:rPr>
        <w:t>OTWorld.friends</w:t>
      </w:r>
      <w:proofErr w:type="spellEnd"/>
      <w:r w:rsidRPr="008979B0">
        <w:rPr>
          <w:rFonts w:ascii="Arial" w:hAnsi="Arial" w:cs="Arial"/>
          <w:sz w:val="20"/>
          <w:szCs w:val="20"/>
          <w:lang w:val="en-US"/>
        </w:rPr>
        <w:t xml:space="preserve">, a network of associations and professional societies around the world that support the transfer of knowledge at </w:t>
      </w:r>
      <w:proofErr w:type="spellStart"/>
      <w:r w:rsidRPr="008979B0">
        <w:rPr>
          <w:rFonts w:ascii="Arial" w:hAnsi="Arial" w:cs="Arial"/>
          <w:sz w:val="20"/>
          <w:szCs w:val="20"/>
          <w:lang w:val="en-US"/>
        </w:rPr>
        <w:t>OTWorld</w:t>
      </w:r>
      <w:proofErr w:type="spellEnd"/>
      <w:r w:rsidRPr="008979B0">
        <w:rPr>
          <w:rFonts w:ascii="Arial" w:hAnsi="Arial" w:cs="Arial"/>
          <w:sz w:val="20"/>
          <w:szCs w:val="20"/>
          <w:lang w:val="en-US"/>
        </w:rPr>
        <w:t>.</w:t>
      </w:r>
    </w:p>
    <w:sectPr w:rsidR="00333D3F" w:rsidRPr="008979B0">
      <w:headerReference w:type="default" r:id="rId15"/>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DEB80" w14:textId="77777777" w:rsidR="009A7069" w:rsidRDefault="009A7069" w:rsidP="004E63E2">
      <w:pPr>
        <w:spacing w:after="0" w:line="240" w:lineRule="auto"/>
      </w:pPr>
      <w:r>
        <w:separator/>
      </w:r>
    </w:p>
  </w:endnote>
  <w:endnote w:type="continuationSeparator" w:id="0">
    <w:p w14:paraId="6FB5F8C1" w14:textId="77777777" w:rsidR="009A7069" w:rsidRDefault="009A7069" w:rsidP="004E6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FA8E9" w14:textId="302A5D3D" w:rsidR="00997321" w:rsidRPr="00997321" w:rsidRDefault="00333D3F" w:rsidP="00997321">
    <w:pPr>
      <w:pBdr>
        <w:top w:val="single" w:sz="4" w:space="1" w:color="auto"/>
      </w:pBdr>
      <w:jc w:val="center"/>
      <w:rPr>
        <w:rFonts w:ascii="Arial" w:hAnsi="Arial" w:cs="Arial"/>
        <w:sz w:val="20"/>
        <w:szCs w:val="20"/>
        <w:lang w:val="en-GB"/>
      </w:rPr>
    </w:pPr>
    <w:proofErr w:type="spellStart"/>
    <w:r w:rsidRPr="00997321">
      <w:rPr>
        <w:rFonts w:ascii="Arial" w:hAnsi="Arial" w:cs="Arial"/>
        <w:sz w:val="20"/>
        <w:szCs w:val="20"/>
        <w:lang w:val="en-GB"/>
      </w:rPr>
      <w:t>Kontakt</w:t>
    </w:r>
    <w:proofErr w:type="spellEnd"/>
    <w:r w:rsidRPr="00997321">
      <w:rPr>
        <w:rFonts w:ascii="Arial" w:hAnsi="Arial" w:cs="Arial"/>
        <w:sz w:val="20"/>
        <w:szCs w:val="20"/>
        <w:lang w:val="en-GB"/>
      </w:rPr>
      <w:t xml:space="preserve">:   Sandy </w:t>
    </w:r>
    <w:proofErr w:type="gramStart"/>
    <w:r w:rsidRPr="00997321">
      <w:rPr>
        <w:rFonts w:ascii="Arial" w:hAnsi="Arial" w:cs="Arial"/>
        <w:sz w:val="20"/>
        <w:szCs w:val="20"/>
        <w:lang w:val="en-GB"/>
      </w:rPr>
      <w:t>Becker  I</w:t>
    </w:r>
    <w:proofErr w:type="gramEnd"/>
    <w:r w:rsidRPr="00997321">
      <w:rPr>
        <w:rFonts w:ascii="Arial" w:hAnsi="Arial" w:cs="Arial"/>
        <w:sz w:val="20"/>
        <w:szCs w:val="20"/>
        <w:lang w:val="en-GB"/>
      </w:rPr>
      <w:t xml:space="preserve">  Tel.: +49 341 678-8237  I  </w:t>
    </w:r>
    <w:r w:rsidR="00997321" w:rsidRPr="00997321">
      <w:rPr>
        <w:rFonts w:ascii="Arial" w:hAnsi="Arial" w:cs="Arial"/>
        <w:sz w:val="20"/>
        <w:szCs w:val="20"/>
        <w:lang w:val="en-GB"/>
      </w:rPr>
      <w:t>s</w:t>
    </w:r>
    <w:r w:rsidR="00997321">
      <w:rPr>
        <w:rFonts w:ascii="Arial" w:hAnsi="Arial" w:cs="Arial"/>
        <w:sz w:val="20"/>
        <w:szCs w:val="20"/>
        <w:lang w:val="en-GB"/>
      </w:rPr>
      <w:t>.becker@leipziger-messe.de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87638" w14:textId="77777777" w:rsidR="009A7069" w:rsidRDefault="009A7069" w:rsidP="004E63E2">
      <w:pPr>
        <w:spacing w:after="0" w:line="240" w:lineRule="auto"/>
      </w:pPr>
      <w:r>
        <w:separator/>
      </w:r>
    </w:p>
  </w:footnote>
  <w:footnote w:type="continuationSeparator" w:id="0">
    <w:p w14:paraId="1BD36D55" w14:textId="77777777" w:rsidR="009A7069" w:rsidRDefault="009A7069" w:rsidP="004E6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4B3A7" w14:textId="30A6C94B" w:rsidR="00FA4F7C" w:rsidRDefault="00FA4F7C" w:rsidP="00FA4F7C">
    <w:pPr>
      <w:pStyle w:val="Kopfzeile"/>
      <w:jc w:val="right"/>
    </w:pPr>
    <w:r>
      <w:rPr>
        <w:noProof/>
      </w:rPr>
      <w:drawing>
        <wp:inline distT="0" distB="0" distL="0" distR="0" wp14:anchorId="09851FAF" wp14:editId="4A5B3BFE">
          <wp:extent cx="1323833" cy="416616"/>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TWorld.friends_Logo_RGB.png"/>
                  <pic:cNvPicPr/>
                </pic:nvPicPr>
                <pic:blipFill>
                  <a:blip r:embed="rId1">
                    <a:extLst>
                      <a:ext uri="{28A0092B-C50C-407E-A947-70E740481C1C}">
                        <a14:useLocalDpi xmlns:a14="http://schemas.microsoft.com/office/drawing/2010/main" val="0"/>
                      </a:ext>
                    </a:extLst>
                  </a:blip>
                  <a:stretch>
                    <a:fillRect/>
                  </a:stretch>
                </pic:blipFill>
                <pic:spPr>
                  <a:xfrm>
                    <a:off x="0" y="0"/>
                    <a:ext cx="1370003" cy="43114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D5"/>
    <w:rsid w:val="00013025"/>
    <w:rsid w:val="00021F2E"/>
    <w:rsid w:val="00051636"/>
    <w:rsid w:val="00060F1A"/>
    <w:rsid w:val="00061226"/>
    <w:rsid w:val="00071DFB"/>
    <w:rsid w:val="00097C52"/>
    <w:rsid w:val="000B1CA5"/>
    <w:rsid w:val="000B37FA"/>
    <w:rsid w:val="000C6C36"/>
    <w:rsid w:val="000D2A6E"/>
    <w:rsid w:val="000D7BA8"/>
    <w:rsid w:val="000E7210"/>
    <w:rsid w:val="000F7F63"/>
    <w:rsid w:val="00101029"/>
    <w:rsid w:val="00102532"/>
    <w:rsid w:val="0010711E"/>
    <w:rsid w:val="001204F1"/>
    <w:rsid w:val="00157999"/>
    <w:rsid w:val="00166461"/>
    <w:rsid w:val="00182113"/>
    <w:rsid w:val="00184605"/>
    <w:rsid w:val="0019432A"/>
    <w:rsid w:val="0020796E"/>
    <w:rsid w:val="00214A6C"/>
    <w:rsid w:val="00281468"/>
    <w:rsid w:val="00285448"/>
    <w:rsid w:val="002E55EF"/>
    <w:rsid w:val="002F5DC4"/>
    <w:rsid w:val="002F6642"/>
    <w:rsid w:val="0032172A"/>
    <w:rsid w:val="00333D3F"/>
    <w:rsid w:val="00360445"/>
    <w:rsid w:val="00363744"/>
    <w:rsid w:val="00386589"/>
    <w:rsid w:val="0039613B"/>
    <w:rsid w:val="003A7F40"/>
    <w:rsid w:val="003E248A"/>
    <w:rsid w:val="0044501D"/>
    <w:rsid w:val="00455DD2"/>
    <w:rsid w:val="004639DB"/>
    <w:rsid w:val="0046681F"/>
    <w:rsid w:val="004B4B43"/>
    <w:rsid w:val="004B78A0"/>
    <w:rsid w:val="004D1F70"/>
    <w:rsid w:val="004E63E2"/>
    <w:rsid w:val="004E6787"/>
    <w:rsid w:val="00577ABC"/>
    <w:rsid w:val="005B6425"/>
    <w:rsid w:val="005C3A4F"/>
    <w:rsid w:val="005F4CCA"/>
    <w:rsid w:val="006123D0"/>
    <w:rsid w:val="006519FF"/>
    <w:rsid w:val="006569D8"/>
    <w:rsid w:val="006773C6"/>
    <w:rsid w:val="00684D59"/>
    <w:rsid w:val="006D058C"/>
    <w:rsid w:val="006E2F62"/>
    <w:rsid w:val="006E75F3"/>
    <w:rsid w:val="00701985"/>
    <w:rsid w:val="007343F9"/>
    <w:rsid w:val="0076094C"/>
    <w:rsid w:val="007773E5"/>
    <w:rsid w:val="00784ACF"/>
    <w:rsid w:val="007A6F79"/>
    <w:rsid w:val="007B1837"/>
    <w:rsid w:val="007B1CEE"/>
    <w:rsid w:val="007E63FA"/>
    <w:rsid w:val="00813312"/>
    <w:rsid w:val="00873639"/>
    <w:rsid w:val="00884F07"/>
    <w:rsid w:val="008979B0"/>
    <w:rsid w:val="008B43A6"/>
    <w:rsid w:val="008E12F6"/>
    <w:rsid w:val="008E4EB4"/>
    <w:rsid w:val="008F2547"/>
    <w:rsid w:val="00907128"/>
    <w:rsid w:val="00912E51"/>
    <w:rsid w:val="00961E65"/>
    <w:rsid w:val="00997321"/>
    <w:rsid w:val="009A7069"/>
    <w:rsid w:val="009F25A3"/>
    <w:rsid w:val="00A34677"/>
    <w:rsid w:val="00A70167"/>
    <w:rsid w:val="00A77453"/>
    <w:rsid w:val="00A77B8D"/>
    <w:rsid w:val="00AB0869"/>
    <w:rsid w:val="00AB76A6"/>
    <w:rsid w:val="00AE3FE1"/>
    <w:rsid w:val="00AF7670"/>
    <w:rsid w:val="00B03801"/>
    <w:rsid w:val="00B04A01"/>
    <w:rsid w:val="00B05C10"/>
    <w:rsid w:val="00B47F04"/>
    <w:rsid w:val="00B64ADC"/>
    <w:rsid w:val="00BB7F86"/>
    <w:rsid w:val="00BC4A6E"/>
    <w:rsid w:val="00BC72BD"/>
    <w:rsid w:val="00BE44BF"/>
    <w:rsid w:val="00BF45CD"/>
    <w:rsid w:val="00C06606"/>
    <w:rsid w:val="00C06CC6"/>
    <w:rsid w:val="00C11722"/>
    <w:rsid w:val="00C13552"/>
    <w:rsid w:val="00C25CE3"/>
    <w:rsid w:val="00C517C4"/>
    <w:rsid w:val="00D87E62"/>
    <w:rsid w:val="00D9723A"/>
    <w:rsid w:val="00DA29A2"/>
    <w:rsid w:val="00DE085E"/>
    <w:rsid w:val="00E22A41"/>
    <w:rsid w:val="00E64AAC"/>
    <w:rsid w:val="00E65872"/>
    <w:rsid w:val="00E70A6D"/>
    <w:rsid w:val="00FA0D8B"/>
    <w:rsid w:val="00FA0E5D"/>
    <w:rsid w:val="00FA4F7C"/>
    <w:rsid w:val="00FA5505"/>
    <w:rsid w:val="00FC0C19"/>
    <w:rsid w:val="00FE7A21"/>
    <w:rsid w:val="00FF24D5"/>
    <w:rsid w:val="00FF7EE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19874BC"/>
  <w15:chartTrackingRefBased/>
  <w15:docId w15:val="{83E1240B-FBD0-4138-B2DE-EA0F888C7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884F07"/>
    <w:pPr>
      <w:spacing w:before="360" w:after="120"/>
      <w:outlineLvl w:val="0"/>
    </w:pPr>
    <w:rPr>
      <w:rFonts w:ascii="Arial" w:hAnsi="Arial" w:cs="Arial"/>
      <w:b/>
      <w:szCs w:val="20"/>
      <w:u w:val="single"/>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FF24D5"/>
    <w:rPr>
      <w:color w:val="0000FF" w:themeColor="hyperlink"/>
      <w:u w:val="single"/>
    </w:rPr>
  </w:style>
  <w:style w:type="character" w:styleId="NichtaufgelsteErwhnung">
    <w:name w:val="Unresolved Mention"/>
    <w:basedOn w:val="Absatz-Standardschriftart"/>
    <w:uiPriority w:val="99"/>
    <w:semiHidden/>
    <w:unhideWhenUsed/>
    <w:rsid w:val="00FF24D5"/>
    <w:rPr>
      <w:color w:val="605E5C"/>
      <w:shd w:val="clear" w:color="auto" w:fill="E1DFDD"/>
    </w:rPr>
  </w:style>
  <w:style w:type="paragraph" w:styleId="Kopfzeile">
    <w:name w:val="header"/>
    <w:basedOn w:val="Standard"/>
    <w:link w:val="KopfzeileZchn"/>
    <w:uiPriority w:val="99"/>
    <w:unhideWhenUsed/>
    <w:rsid w:val="004E63E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E63E2"/>
  </w:style>
  <w:style w:type="paragraph" w:styleId="Fuzeile">
    <w:name w:val="footer"/>
    <w:basedOn w:val="Standard"/>
    <w:link w:val="FuzeileZchn"/>
    <w:uiPriority w:val="99"/>
    <w:unhideWhenUsed/>
    <w:rsid w:val="004E63E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E63E2"/>
  </w:style>
  <w:style w:type="character" w:styleId="Fett">
    <w:name w:val="Strong"/>
    <w:basedOn w:val="Absatz-Standardschriftart"/>
    <w:uiPriority w:val="22"/>
    <w:qFormat/>
    <w:rsid w:val="00182113"/>
    <w:rPr>
      <w:b/>
      <w:bCs/>
    </w:rPr>
  </w:style>
  <w:style w:type="character" w:styleId="Kommentarzeichen">
    <w:name w:val="annotation reference"/>
    <w:basedOn w:val="Absatz-Standardschriftart"/>
    <w:uiPriority w:val="99"/>
    <w:semiHidden/>
    <w:unhideWhenUsed/>
    <w:rsid w:val="00B47F04"/>
    <w:rPr>
      <w:sz w:val="16"/>
      <w:szCs w:val="16"/>
    </w:rPr>
  </w:style>
  <w:style w:type="paragraph" w:styleId="Kommentartext">
    <w:name w:val="annotation text"/>
    <w:basedOn w:val="Standard"/>
    <w:link w:val="KommentartextZchn"/>
    <w:uiPriority w:val="99"/>
    <w:semiHidden/>
    <w:unhideWhenUsed/>
    <w:rsid w:val="00B47F0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47F04"/>
    <w:rPr>
      <w:sz w:val="20"/>
      <w:szCs w:val="20"/>
    </w:rPr>
  </w:style>
  <w:style w:type="paragraph" w:styleId="Kommentarthema">
    <w:name w:val="annotation subject"/>
    <w:basedOn w:val="Kommentartext"/>
    <w:next w:val="Kommentartext"/>
    <w:link w:val="KommentarthemaZchn"/>
    <w:uiPriority w:val="99"/>
    <w:semiHidden/>
    <w:unhideWhenUsed/>
    <w:rsid w:val="00B47F04"/>
    <w:rPr>
      <w:b/>
      <w:bCs/>
    </w:rPr>
  </w:style>
  <w:style w:type="character" w:customStyle="1" w:styleId="KommentarthemaZchn">
    <w:name w:val="Kommentarthema Zchn"/>
    <w:basedOn w:val="KommentartextZchn"/>
    <w:link w:val="Kommentarthema"/>
    <w:uiPriority w:val="99"/>
    <w:semiHidden/>
    <w:rsid w:val="00B47F04"/>
    <w:rPr>
      <w:b/>
      <w:bCs/>
      <w:sz w:val="20"/>
      <w:szCs w:val="20"/>
    </w:rPr>
  </w:style>
  <w:style w:type="paragraph" w:styleId="Sprechblasentext">
    <w:name w:val="Balloon Text"/>
    <w:basedOn w:val="Standard"/>
    <w:link w:val="SprechblasentextZchn"/>
    <w:uiPriority w:val="99"/>
    <w:semiHidden/>
    <w:unhideWhenUsed/>
    <w:rsid w:val="00B47F0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47F04"/>
    <w:rPr>
      <w:rFonts w:ascii="Segoe UI" w:hAnsi="Segoe UI" w:cs="Segoe UI"/>
      <w:sz w:val="18"/>
      <w:szCs w:val="18"/>
    </w:rPr>
  </w:style>
  <w:style w:type="character" w:styleId="BesuchterLink">
    <w:name w:val="FollowedHyperlink"/>
    <w:basedOn w:val="Absatz-Standardschriftart"/>
    <w:uiPriority w:val="99"/>
    <w:semiHidden/>
    <w:unhideWhenUsed/>
    <w:rsid w:val="0039613B"/>
    <w:rPr>
      <w:color w:val="800080" w:themeColor="followedHyperlink"/>
      <w:u w:val="single"/>
    </w:rPr>
  </w:style>
  <w:style w:type="paragraph" w:styleId="berarbeitung">
    <w:name w:val="Revision"/>
    <w:hidden/>
    <w:uiPriority w:val="99"/>
    <w:semiHidden/>
    <w:rsid w:val="00101029"/>
    <w:pPr>
      <w:spacing w:after="0" w:line="240" w:lineRule="auto"/>
    </w:pPr>
  </w:style>
  <w:style w:type="character" w:customStyle="1" w:styleId="berschrift1Zchn">
    <w:name w:val="Überschrift 1 Zchn"/>
    <w:basedOn w:val="Absatz-Standardschriftart"/>
    <w:link w:val="berschrift1"/>
    <w:uiPriority w:val="9"/>
    <w:rsid w:val="00884F07"/>
    <w:rPr>
      <w:rFonts w:ascii="Arial" w:hAnsi="Arial" w:cs="Arial"/>
      <w:b/>
      <w:szCs w:val="20"/>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927829">
      <w:bodyDiv w:val="1"/>
      <w:marLeft w:val="0"/>
      <w:marRight w:val="0"/>
      <w:marTop w:val="0"/>
      <w:marBottom w:val="0"/>
      <w:divBdr>
        <w:top w:val="none" w:sz="0" w:space="0" w:color="auto"/>
        <w:left w:val="none" w:sz="0" w:space="0" w:color="auto"/>
        <w:bottom w:val="none" w:sz="0" w:space="0" w:color="auto"/>
        <w:right w:val="none" w:sz="0" w:space="0" w:color="auto"/>
      </w:divBdr>
      <w:divsChild>
        <w:div w:id="1512259499">
          <w:marLeft w:val="547"/>
          <w:marRight w:val="0"/>
          <w:marTop w:val="0"/>
          <w:marBottom w:val="0"/>
          <w:divBdr>
            <w:top w:val="none" w:sz="0" w:space="0" w:color="auto"/>
            <w:left w:val="none" w:sz="0" w:space="0" w:color="auto"/>
            <w:bottom w:val="none" w:sz="0" w:space="0" w:color="auto"/>
            <w:right w:val="none" w:sz="0" w:space="0" w:color="auto"/>
          </w:divBdr>
        </w:div>
        <w:div w:id="1635938606">
          <w:marLeft w:val="547"/>
          <w:marRight w:val="0"/>
          <w:marTop w:val="0"/>
          <w:marBottom w:val="0"/>
          <w:divBdr>
            <w:top w:val="none" w:sz="0" w:space="0" w:color="auto"/>
            <w:left w:val="none" w:sz="0" w:space="0" w:color="auto"/>
            <w:bottom w:val="none" w:sz="0" w:space="0" w:color="auto"/>
            <w:right w:val="none" w:sz="0" w:space="0" w:color="auto"/>
          </w:divBdr>
        </w:div>
        <w:div w:id="9251109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t-world.com/en/" TargetMode="External"/><Relationship Id="rId13" Type="http://schemas.openxmlformats.org/officeDocument/2006/relationships/hyperlink" Target="https://www.linkedin.com/company/otworl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ot-world.com/en/media/news/news" TargetMode="External"/><Relationship Id="rId12" Type="http://schemas.openxmlformats.org/officeDocument/2006/relationships/hyperlink" Target="https://www.instagram.com/otworld_leipzi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ot-world.com/en/trade-show/exhibit/marketin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linkedin.com/company/otworld/" TargetMode="External"/><Relationship Id="rId4" Type="http://schemas.openxmlformats.org/officeDocument/2006/relationships/webSettings" Target="webSettings.xml"/><Relationship Id="rId9" Type="http://schemas.openxmlformats.org/officeDocument/2006/relationships/hyperlink" Target="https://www.instagram.com/otworld_leipzig/" TargetMode="External"/><Relationship Id="rId14" Type="http://schemas.openxmlformats.org/officeDocument/2006/relationships/hyperlink" Target="http://www.ot-world.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186EE-3BE9-464C-A9F6-EE909738B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Wege</dc:creator>
  <cp:keywords/>
  <dc:description/>
  <cp:lastModifiedBy>Alena Chukreeva</cp:lastModifiedBy>
  <cp:revision>16</cp:revision>
  <dcterms:created xsi:type="dcterms:W3CDTF">2025-12-08T10:09:00Z</dcterms:created>
  <dcterms:modified xsi:type="dcterms:W3CDTF">2025-12-09T15:37:00Z</dcterms:modified>
</cp:coreProperties>
</file>