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8759" w14:textId="77777777" w:rsidR="00386589" w:rsidRPr="00184605" w:rsidRDefault="00FF24D5">
      <w:pPr>
        <w:rPr>
          <w:rFonts w:ascii="Arial" w:hAnsi="Arial" w:cs="Arial"/>
          <w:b/>
          <w:sz w:val="20"/>
          <w:szCs w:val="20"/>
          <w:u w:val="single"/>
        </w:rPr>
      </w:pPr>
      <w:r w:rsidRPr="00184605">
        <w:rPr>
          <w:rFonts w:ascii="Arial" w:hAnsi="Arial" w:cs="Arial"/>
          <w:b/>
          <w:sz w:val="20"/>
          <w:szCs w:val="20"/>
          <w:u w:val="single"/>
        </w:rPr>
        <w:t>Textbaustein</w:t>
      </w:r>
    </w:p>
    <w:p w14:paraId="4A2A43AB" w14:textId="727E7994" w:rsidR="00B04A01" w:rsidRPr="00184605" w:rsidRDefault="00FF7EE2" w:rsidP="0046681F">
      <w:pPr>
        <w:rPr>
          <w:sz w:val="20"/>
          <w:szCs w:val="20"/>
        </w:rPr>
      </w:pPr>
      <w:r w:rsidRPr="00184605">
        <w:rPr>
          <w:rFonts w:ascii="Arial" w:hAnsi="Arial" w:cs="Arial"/>
          <w:sz w:val="20"/>
          <w:szCs w:val="20"/>
        </w:rPr>
        <w:t xml:space="preserve">Die nächste </w:t>
      </w:r>
      <w:proofErr w:type="spellStart"/>
      <w:r w:rsidRPr="00184605">
        <w:rPr>
          <w:rFonts w:ascii="Arial" w:hAnsi="Arial" w:cs="Arial"/>
          <w:b/>
          <w:sz w:val="20"/>
          <w:szCs w:val="20"/>
        </w:rPr>
        <w:t>OTWorld</w:t>
      </w:r>
      <w:proofErr w:type="spellEnd"/>
      <w:r w:rsidRPr="00184605">
        <w:rPr>
          <w:rFonts w:ascii="Arial" w:hAnsi="Arial" w:cs="Arial"/>
          <w:b/>
          <w:sz w:val="20"/>
          <w:szCs w:val="20"/>
        </w:rPr>
        <w:t xml:space="preserve"> </w:t>
      </w:r>
      <w:r w:rsidRPr="00184605">
        <w:rPr>
          <w:rFonts w:ascii="Arial" w:hAnsi="Arial" w:cs="Arial"/>
          <w:sz w:val="20"/>
          <w:szCs w:val="20"/>
        </w:rPr>
        <w:t xml:space="preserve">findet vom </w:t>
      </w:r>
      <w:r w:rsidR="00FA5505" w:rsidRPr="00184605">
        <w:rPr>
          <w:rFonts w:ascii="Arial" w:hAnsi="Arial" w:cs="Arial"/>
          <w:b/>
          <w:sz w:val="20"/>
          <w:szCs w:val="20"/>
        </w:rPr>
        <w:t>14.</w:t>
      </w:r>
      <w:r w:rsidRPr="00184605">
        <w:rPr>
          <w:rFonts w:ascii="Arial" w:hAnsi="Arial" w:cs="Arial"/>
          <w:b/>
          <w:sz w:val="20"/>
          <w:szCs w:val="20"/>
        </w:rPr>
        <w:t xml:space="preserve"> bis 1</w:t>
      </w:r>
      <w:r w:rsidR="00FA5505" w:rsidRPr="00184605">
        <w:rPr>
          <w:rFonts w:ascii="Arial" w:hAnsi="Arial" w:cs="Arial"/>
          <w:b/>
          <w:sz w:val="20"/>
          <w:szCs w:val="20"/>
        </w:rPr>
        <w:t>7</w:t>
      </w:r>
      <w:r w:rsidRPr="00184605">
        <w:rPr>
          <w:rFonts w:ascii="Arial" w:hAnsi="Arial" w:cs="Arial"/>
          <w:b/>
          <w:sz w:val="20"/>
          <w:szCs w:val="20"/>
        </w:rPr>
        <w:t>. Mai 202</w:t>
      </w:r>
      <w:r w:rsidR="00FA5505" w:rsidRPr="00184605">
        <w:rPr>
          <w:rFonts w:ascii="Arial" w:hAnsi="Arial" w:cs="Arial"/>
          <w:b/>
          <w:sz w:val="20"/>
          <w:szCs w:val="20"/>
        </w:rPr>
        <w:t>4</w:t>
      </w:r>
      <w:r w:rsidR="00DE085E" w:rsidRPr="00184605">
        <w:rPr>
          <w:rFonts w:ascii="Arial" w:hAnsi="Arial" w:cs="Arial"/>
          <w:b/>
          <w:sz w:val="20"/>
          <w:szCs w:val="20"/>
        </w:rPr>
        <w:t xml:space="preserve"> </w:t>
      </w:r>
      <w:r w:rsidRPr="00184605">
        <w:rPr>
          <w:rFonts w:ascii="Arial" w:hAnsi="Arial" w:cs="Arial"/>
          <w:sz w:val="20"/>
          <w:szCs w:val="20"/>
        </w:rPr>
        <w:t>in Leipzig statt.</w:t>
      </w:r>
      <w:r w:rsidR="00FF24D5" w:rsidRPr="00184605">
        <w:rPr>
          <w:rFonts w:ascii="Arial" w:hAnsi="Arial" w:cs="Arial"/>
          <w:sz w:val="20"/>
          <w:szCs w:val="20"/>
        </w:rPr>
        <w:t xml:space="preserve"> </w:t>
      </w:r>
      <w:r w:rsidR="0046681F" w:rsidRPr="00184605">
        <w:rPr>
          <w:rFonts w:ascii="Arial" w:hAnsi="Arial" w:cs="Arial"/>
          <w:sz w:val="20"/>
          <w:szCs w:val="20"/>
        </w:rPr>
        <w:t xml:space="preserve">Auf dem größten und international führenden Branchentreffen, </w:t>
      </w:r>
      <w:r w:rsidR="00701985" w:rsidRPr="00184605">
        <w:rPr>
          <w:rFonts w:ascii="Arial" w:hAnsi="Arial" w:cs="Arial"/>
          <w:sz w:val="20"/>
          <w:szCs w:val="20"/>
        </w:rPr>
        <w:t>begegnen</w:t>
      </w:r>
      <w:r w:rsidR="0046681F" w:rsidRPr="00184605">
        <w:rPr>
          <w:rFonts w:ascii="Arial" w:hAnsi="Arial" w:cs="Arial"/>
          <w:sz w:val="20"/>
          <w:szCs w:val="20"/>
        </w:rPr>
        <w:t xml:space="preserve"> sich </w:t>
      </w:r>
      <w:r w:rsidR="00FF24D5" w:rsidRPr="00184605">
        <w:rPr>
          <w:rFonts w:ascii="Arial" w:hAnsi="Arial" w:cs="Arial"/>
          <w:sz w:val="20"/>
          <w:szCs w:val="20"/>
        </w:rPr>
        <w:t>Orthopädie</w:t>
      </w:r>
      <w:r w:rsidR="00FA5505" w:rsidRPr="00184605">
        <w:rPr>
          <w:rFonts w:ascii="Arial" w:hAnsi="Arial" w:cs="Arial"/>
          <w:sz w:val="20"/>
          <w:szCs w:val="20"/>
        </w:rPr>
        <w:t>t</w:t>
      </w:r>
      <w:r w:rsidR="00FF24D5" w:rsidRPr="00184605">
        <w:rPr>
          <w:rFonts w:ascii="Arial" w:hAnsi="Arial" w:cs="Arial"/>
          <w:sz w:val="20"/>
          <w:szCs w:val="20"/>
        </w:rPr>
        <w:t xml:space="preserve">echniker, </w:t>
      </w:r>
      <w:r w:rsidR="00FA5505" w:rsidRPr="00184605">
        <w:rPr>
          <w:rFonts w:ascii="Arial" w:hAnsi="Arial" w:cs="Arial"/>
          <w:sz w:val="20"/>
          <w:szCs w:val="20"/>
        </w:rPr>
        <w:t xml:space="preserve">Schuhtechniker, Beschäftigte der Sanitätshäuser, Reha-Techniker, Ärzte, </w:t>
      </w:r>
      <w:r w:rsidR="00184605" w:rsidRPr="00184605">
        <w:rPr>
          <w:rFonts w:ascii="Arial" w:hAnsi="Arial" w:cs="Arial"/>
          <w:sz w:val="20"/>
          <w:szCs w:val="20"/>
        </w:rPr>
        <w:t>P</w:t>
      </w:r>
      <w:r w:rsidR="00FA5505" w:rsidRPr="00184605">
        <w:rPr>
          <w:rFonts w:ascii="Arial" w:hAnsi="Arial" w:cs="Arial"/>
          <w:sz w:val="20"/>
          <w:szCs w:val="20"/>
        </w:rPr>
        <w:t xml:space="preserve">hysiotherapeuten, Wissenschaftler </w:t>
      </w:r>
      <w:r w:rsidR="00FF24D5" w:rsidRPr="00184605">
        <w:rPr>
          <w:rFonts w:ascii="Arial" w:hAnsi="Arial" w:cs="Arial"/>
          <w:sz w:val="20"/>
          <w:szCs w:val="20"/>
        </w:rPr>
        <w:t>und Mitarbeiter der Kostenträger</w:t>
      </w:r>
      <w:r w:rsidR="00281468" w:rsidRPr="00184605">
        <w:rPr>
          <w:rFonts w:ascii="Arial" w:hAnsi="Arial" w:cs="Arial"/>
          <w:sz w:val="20"/>
          <w:szCs w:val="20"/>
        </w:rPr>
        <w:t>.</w:t>
      </w:r>
      <w:r w:rsidR="00B04A01" w:rsidRPr="00184605">
        <w:rPr>
          <w:sz w:val="20"/>
          <w:szCs w:val="20"/>
        </w:rPr>
        <w:t xml:space="preserve"> </w:t>
      </w:r>
      <w:r w:rsidR="00B04A01" w:rsidRPr="00184605">
        <w:rPr>
          <w:rFonts w:ascii="Arial" w:hAnsi="Arial" w:cs="Arial"/>
          <w:sz w:val="20"/>
          <w:szCs w:val="20"/>
        </w:rPr>
        <w:t>Der Weltkongress und die internationale Fachmesse schaffen eine ideale Umgebung für die Diskussion fachlicher und berufspolitischer Themen, für das Entdecken von Innovationen und neuen Versorgungskonzepten sowie für das Wiedersehen mit Kollegen, Partnern und Freunden</w:t>
      </w:r>
      <w:r w:rsidR="0046681F" w:rsidRPr="00184605">
        <w:rPr>
          <w:rFonts w:ascii="Arial" w:hAnsi="Arial" w:cs="Arial"/>
          <w:sz w:val="20"/>
          <w:szCs w:val="20"/>
        </w:rPr>
        <w:t xml:space="preserve"> aus der ganzen Welt</w:t>
      </w:r>
      <w:r w:rsidR="00B04A01" w:rsidRPr="00184605">
        <w:rPr>
          <w:rFonts w:ascii="Arial" w:hAnsi="Arial" w:cs="Arial"/>
          <w:sz w:val="20"/>
          <w:szCs w:val="20"/>
        </w:rPr>
        <w:t>.</w:t>
      </w:r>
      <w:r w:rsidR="00D9723A" w:rsidRPr="00184605">
        <w:rPr>
          <w:sz w:val="20"/>
          <w:szCs w:val="20"/>
        </w:rPr>
        <w:t xml:space="preserve"> </w:t>
      </w:r>
    </w:p>
    <w:p w14:paraId="29FDB166" w14:textId="26F71881" w:rsidR="00D9723A" w:rsidRPr="00184605" w:rsidRDefault="00D9723A" w:rsidP="00B04A01">
      <w:pPr>
        <w:rPr>
          <w:rFonts w:ascii="Arial" w:hAnsi="Arial" w:cs="Arial"/>
          <w:sz w:val="20"/>
          <w:szCs w:val="20"/>
        </w:rPr>
      </w:pPr>
      <w:r w:rsidRPr="00184605">
        <w:rPr>
          <w:rFonts w:ascii="Arial" w:hAnsi="Arial" w:cs="Arial"/>
          <w:sz w:val="20"/>
          <w:szCs w:val="20"/>
        </w:rPr>
        <w:t xml:space="preserve">2024 werden alle Fortbildungsangebote im Kongress gebündelt: Neben </w:t>
      </w:r>
      <w:proofErr w:type="spellStart"/>
      <w:r w:rsidRPr="00184605">
        <w:rPr>
          <w:rFonts w:ascii="Arial" w:hAnsi="Arial" w:cs="Arial"/>
          <w:sz w:val="20"/>
          <w:szCs w:val="20"/>
        </w:rPr>
        <w:t>Keynotes</w:t>
      </w:r>
      <w:proofErr w:type="spellEnd"/>
      <w:r w:rsidRPr="00184605">
        <w:rPr>
          <w:rFonts w:ascii="Arial" w:hAnsi="Arial" w:cs="Arial"/>
          <w:sz w:val="20"/>
          <w:szCs w:val="20"/>
        </w:rPr>
        <w:t xml:space="preserve">, Symposien und freien Einreichungen wird es auch Workshops geben. </w:t>
      </w:r>
      <w:r w:rsidR="00B04A01" w:rsidRPr="00184605">
        <w:rPr>
          <w:rFonts w:ascii="Arial" w:hAnsi="Arial" w:cs="Arial"/>
          <w:sz w:val="20"/>
          <w:szCs w:val="20"/>
        </w:rPr>
        <w:t>Ein besonderer Schwerpunkt wird im Kongress auf den Themen Kinder-, Jugend- und Neuroorthopädie</w:t>
      </w:r>
      <w:r w:rsidR="0046681F" w:rsidRPr="00184605">
        <w:rPr>
          <w:rFonts w:ascii="Arial" w:hAnsi="Arial" w:cs="Arial"/>
          <w:sz w:val="20"/>
          <w:szCs w:val="20"/>
        </w:rPr>
        <w:t xml:space="preserve"> liegen. </w:t>
      </w:r>
    </w:p>
    <w:p w14:paraId="4B42C8B3" w14:textId="77777777" w:rsidR="00701985" w:rsidRPr="00184605" w:rsidRDefault="00701985" w:rsidP="00701985">
      <w:pPr>
        <w:rPr>
          <w:rFonts w:ascii="Arial" w:hAnsi="Arial" w:cs="Arial"/>
          <w:sz w:val="20"/>
          <w:szCs w:val="20"/>
        </w:rPr>
      </w:pPr>
      <w:r w:rsidRPr="00184605">
        <w:rPr>
          <w:rFonts w:ascii="Arial" w:hAnsi="Arial" w:cs="Arial"/>
          <w:sz w:val="20"/>
          <w:szCs w:val="20"/>
        </w:rPr>
        <w:t xml:space="preserve">Weitere Informationen sind auf der Veranstaltungswebseite verfügbar: </w:t>
      </w:r>
      <w:hyperlink r:id="rId7" w:history="1">
        <w:r w:rsidRPr="00184605">
          <w:rPr>
            <w:rStyle w:val="Hyperlink"/>
            <w:rFonts w:ascii="Arial" w:hAnsi="Arial" w:cs="Arial"/>
            <w:sz w:val="20"/>
            <w:szCs w:val="20"/>
          </w:rPr>
          <w:t>www.ot-world.com</w:t>
        </w:r>
      </w:hyperlink>
      <w:r w:rsidRPr="00184605">
        <w:rPr>
          <w:rFonts w:ascii="Arial" w:hAnsi="Arial" w:cs="Arial"/>
          <w:sz w:val="20"/>
          <w:szCs w:val="20"/>
        </w:rPr>
        <w:t xml:space="preserve"> </w:t>
      </w:r>
    </w:p>
    <w:p w14:paraId="25CF3D76" w14:textId="77777777" w:rsidR="00184605" w:rsidRDefault="00184605" w:rsidP="00FF24D5">
      <w:pPr>
        <w:rPr>
          <w:rFonts w:ascii="Arial" w:hAnsi="Arial" w:cs="Arial"/>
          <w:b/>
          <w:sz w:val="20"/>
          <w:szCs w:val="20"/>
          <w:u w:val="single"/>
        </w:rPr>
      </w:pPr>
    </w:p>
    <w:p w14:paraId="58A99711" w14:textId="15F9A8D9" w:rsidR="00FF24D5" w:rsidRPr="00184605" w:rsidRDefault="0019432A" w:rsidP="00FF24D5">
      <w:pPr>
        <w:rPr>
          <w:rFonts w:ascii="Arial" w:hAnsi="Arial" w:cs="Arial"/>
          <w:sz w:val="20"/>
          <w:szCs w:val="20"/>
        </w:rPr>
      </w:pPr>
      <w:proofErr w:type="spellStart"/>
      <w:r w:rsidRPr="00184605">
        <w:rPr>
          <w:rFonts w:ascii="Arial" w:hAnsi="Arial" w:cs="Arial"/>
          <w:b/>
          <w:sz w:val="20"/>
          <w:szCs w:val="20"/>
          <w:u w:val="single"/>
        </w:rPr>
        <w:t>Social</w:t>
      </w:r>
      <w:proofErr w:type="spellEnd"/>
      <w:r w:rsidRPr="00184605">
        <w:rPr>
          <w:rFonts w:ascii="Arial" w:hAnsi="Arial" w:cs="Arial"/>
          <w:b/>
          <w:sz w:val="20"/>
          <w:szCs w:val="20"/>
          <w:u w:val="single"/>
        </w:rPr>
        <w:t xml:space="preserve"> Media</w:t>
      </w:r>
      <w:r w:rsidR="00386589" w:rsidRPr="00184605">
        <w:rPr>
          <w:rFonts w:ascii="Arial" w:hAnsi="Arial" w:cs="Arial"/>
          <w:b/>
          <w:sz w:val="20"/>
          <w:szCs w:val="20"/>
          <w:u w:val="single"/>
        </w:rPr>
        <w:t xml:space="preserve"> Post</w:t>
      </w:r>
    </w:p>
    <w:p w14:paraId="1F9A2AE0" w14:textId="01BAA4BB" w:rsidR="00285448" w:rsidRPr="00184605" w:rsidRDefault="00285448" w:rsidP="0019432A">
      <w:pPr>
        <w:rPr>
          <w:rFonts w:ascii="Arial" w:hAnsi="Arial" w:cs="Arial"/>
          <w:i/>
          <w:sz w:val="20"/>
          <w:szCs w:val="20"/>
        </w:rPr>
      </w:pPr>
      <w:r w:rsidRPr="00184605">
        <w:rPr>
          <w:rFonts w:ascii="Arial" w:hAnsi="Arial" w:cs="Arial"/>
          <w:i/>
          <w:sz w:val="20"/>
          <w:szCs w:val="20"/>
        </w:rPr>
        <w:t>Kongress:</w:t>
      </w:r>
    </w:p>
    <w:p w14:paraId="7D155BC3" w14:textId="60BDAD43" w:rsidR="00B47F04" w:rsidRPr="00184605" w:rsidRDefault="00B47F04" w:rsidP="0019432A">
      <w:pPr>
        <w:rPr>
          <w:rFonts w:ascii="Arial" w:hAnsi="Arial" w:cs="Arial"/>
          <w:sz w:val="20"/>
          <w:szCs w:val="20"/>
        </w:rPr>
      </w:pPr>
      <w:r w:rsidRPr="00184605">
        <w:rPr>
          <w:rFonts w:ascii="Arial" w:hAnsi="Arial" w:cs="Arial"/>
          <w:sz w:val="20"/>
          <w:szCs w:val="20"/>
        </w:rPr>
        <w:t>Endlich wieder</w:t>
      </w:r>
      <w:r w:rsidR="00DA29A2" w:rsidRPr="00184605">
        <w:rPr>
          <w:rFonts w:ascii="Arial" w:hAnsi="Arial" w:cs="Arial"/>
          <w:sz w:val="20"/>
          <w:szCs w:val="20"/>
        </w:rPr>
        <w:t xml:space="preserve"> Fortbildung auf höchstem Niveau</w:t>
      </w:r>
      <w:r w:rsidRPr="00184605">
        <w:rPr>
          <w:rFonts w:ascii="Arial" w:hAnsi="Arial" w:cs="Arial"/>
          <w:sz w:val="20"/>
          <w:szCs w:val="20"/>
        </w:rPr>
        <w:t xml:space="preserve">! </w:t>
      </w:r>
      <w:r w:rsidR="002F6642" w:rsidRPr="00184605">
        <w:rPr>
          <w:rFonts w:ascii="Arial" w:hAnsi="Arial" w:cs="Arial"/>
          <w:sz w:val="20"/>
          <w:szCs w:val="20"/>
        </w:rPr>
        <w:t xml:space="preserve">Die nächste </w:t>
      </w:r>
      <w:proofErr w:type="spellStart"/>
      <w:r w:rsidR="002F6642" w:rsidRPr="00184605">
        <w:rPr>
          <w:rFonts w:ascii="Arial" w:hAnsi="Arial" w:cs="Arial"/>
          <w:sz w:val="20"/>
          <w:szCs w:val="20"/>
        </w:rPr>
        <w:t>OTWorld</w:t>
      </w:r>
      <w:proofErr w:type="spellEnd"/>
      <w:r w:rsidR="002F6642" w:rsidRPr="00184605">
        <w:rPr>
          <w:rFonts w:ascii="Arial" w:hAnsi="Arial" w:cs="Arial"/>
          <w:sz w:val="20"/>
          <w:szCs w:val="20"/>
        </w:rPr>
        <w:t xml:space="preserve"> findet vom 1</w:t>
      </w:r>
      <w:r w:rsidR="00FA5505" w:rsidRPr="00184605">
        <w:rPr>
          <w:rFonts w:ascii="Arial" w:hAnsi="Arial" w:cs="Arial"/>
          <w:sz w:val="20"/>
          <w:szCs w:val="20"/>
        </w:rPr>
        <w:t>4</w:t>
      </w:r>
      <w:r w:rsidR="002F6642" w:rsidRPr="00184605">
        <w:rPr>
          <w:rFonts w:ascii="Arial" w:hAnsi="Arial" w:cs="Arial"/>
          <w:sz w:val="20"/>
          <w:szCs w:val="20"/>
        </w:rPr>
        <w:t>. bis 1</w:t>
      </w:r>
      <w:r w:rsidR="00FA5505" w:rsidRPr="00184605">
        <w:rPr>
          <w:rFonts w:ascii="Arial" w:hAnsi="Arial" w:cs="Arial"/>
          <w:sz w:val="20"/>
          <w:szCs w:val="20"/>
        </w:rPr>
        <w:t>7</w:t>
      </w:r>
      <w:r w:rsidR="002F6642" w:rsidRPr="00184605">
        <w:rPr>
          <w:rFonts w:ascii="Arial" w:hAnsi="Arial" w:cs="Arial"/>
          <w:sz w:val="20"/>
          <w:szCs w:val="20"/>
        </w:rPr>
        <w:t>. Mai 202</w:t>
      </w:r>
      <w:r w:rsidR="00FA5505" w:rsidRPr="00184605">
        <w:rPr>
          <w:rFonts w:ascii="Arial" w:hAnsi="Arial" w:cs="Arial"/>
          <w:sz w:val="20"/>
          <w:szCs w:val="20"/>
        </w:rPr>
        <w:t>4</w:t>
      </w:r>
      <w:r w:rsidR="002F6642" w:rsidRPr="00184605">
        <w:rPr>
          <w:rFonts w:ascii="Arial" w:hAnsi="Arial" w:cs="Arial"/>
          <w:b/>
          <w:sz w:val="20"/>
          <w:szCs w:val="20"/>
        </w:rPr>
        <w:t xml:space="preserve"> </w:t>
      </w:r>
      <w:r w:rsidR="002F6642" w:rsidRPr="00184605">
        <w:rPr>
          <w:rFonts w:ascii="Arial" w:hAnsi="Arial" w:cs="Arial"/>
          <w:sz w:val="20"/>
          <w:szCs w:val="20"/>
        </w:rPr>
        <w:t>in Leipzig statt.</w:t>
      </w:r>
      <w:r w:rsidR="00A77453" w:rsidRPr="00184605">
        <w:rPr>
          <w:rFonts w:ascii="Arial" w:hAnsi="Arial" w:cs="Arial"/>
          <w:sz w:val="20"/>
          <w:szCs w:val="20"/>
        </w:rPr>
        <w:t xml:space="preserve"> A</w:t>
      </w:r>
      <w:r w:rsidR="0046681F" w:rsidRPr="00184605">
        <w:rPr>
          <w:rFonts w:ascii="Arial" w:hAnsi="Arial" w:cs="Arial"/>
          <w:sz w:val="20"/>
          <w:szCs w:val="20"/>
        </w:rPr>
        <w:t>lle Fortbildungsangebote</w:t>
      </w:r>
      <w:r w:rsidR="00A77453" w:rsidRPr="00184605">
        <w:rPr>
          <w:rFonts w:ascii="Arial" w:hAnsi="Arial" w:cs="Arial"/>
          <w:sz w:val="20"/>
          <w:szCs w:val="20"/>
        </w:rPr>
        <w:t xml:space="preserve"> werden</w:t>
      </w:r>
      <w:r w:rsidR="0046681F" w:rsidRPr="00184605">
        <w:rPr>
          <w:rFonts w:ascii="Arial" w:hAnsi="Arial" w:cs="Arial"/>
          <w:sz w:val="20"/>
          <w:szCs w:val="20"/>
        </w:rPr>
        <w:t xml:space="preserve"> im Kongress gebündelt: Neben </w:t>
      </w:r>
      <w:proofErr w:type="spellStart"/>
      <w:r w:rsidR="0046681F" w:rsidRPr="00184605">
        <w:rPr>
          <w:rFonts w:ascii="Arial" w:hAnsi="Arial" w:cs="Arial"/>
          <w:sz w:val="20"/>
          <w:szCs w:val="20"/>
        </w:rPr>
        <w:t>Keynotes</w:t>
      </w:r>
      <w:proofErr w:type="spellEnd"/>
      <w:r w:rsidR="0046681F" w:rsidRPr="00184605">
        <w:rPr>
          <w:rFonts w:ascii="Arial" w:hAnsi="Arial" w:cs="Arial"/>
          <w:sz w:val="20"/>
          <w:szCs w:val="20"/>
        </w:rPr>
        <w:t>, Symposien und freien Einreichungen wird es auch Workshops geben.</w:t>
      </w:r>
      <w:r w:rsidR="004E6787" w:rsidRPr="00184605">
        <w:rPr>
          <w:rFonts w:ascii="Arial" w:hAnsi="Arial" w:cs="Arial"/>
          <w:sz w:val="20"/>
          <w:szCs w:val="20"/>
        </w:rPr>
        <w:t xml:space="preserve"> </w:t>
      </w:r>
      <w:r w:rsidR="00184605" w:rsidRPr="00184605">
        <w:rPr>
          <w:rFonts w:ascii="Arial" w:hAnsi="Arial" w:cs="Arial"/>
          <w:sz w:val="20"/>
          <w:szCs w:val="20"/>
        </w:rPr>
        <w:t xml:space="preserve">Ab Januar 2024 ist das </w:t>
      </w:r>
      <w:r w:rsidR="004E6787" w:rsidRPr="00184605">
        <w:rPr>
          <w:rFonts w:ascii="Arial" w:hAnsi="Arial" w:cs="Arial"/>
          <w:sz w:val="20"/>
          <w:szCs w:val="20"/>
        </w:rPr>
        <w:t xml:space="preserve">Kongressprogramm </w:t>
      </w:r>
      <w:r w:rsidR="00A77453" w:rsidRPr="00184605">
        <w:rPr>
          <w:rFonts w:ascii="Arial" w:hAnsi="Arial" w:cs="Arial"/>
          <w:sz w:val="20"/>
          <w:szCs w:val="20"/>
        </w:rPr>
        <w:t>auf</w:t>
      </w:r>
      <w:r w:rsidR="004E6787" w:rsidRPr="00184605">
        <w:rPr>
          <w:rFonts w:ascii="Arial" w:hAnsi="Arial" w:cs="Arial"/>
          <w:sz w:val="20"/>
          <w:szCs w:val="20"/>
        </w:rPr>
        <w:t xml:space="preserve"> </w:t>
      </w:r>
      <w:hyperlink r:id="rId8" w:history="1">
        <w:r w:rsidR="00A77453" w:rsidRPr="00184605">
          <w:rPr>
            <w:rStyle w:val="Hyperlink"/>
            <w:rFonts w:ascii="Arial" w:hAnsi="Arial" w:cs="Arial"/>
            <w:sz w:val="20"/>
            <w:szCs w:val="20"/>
          </w:rPr>
          <w:t>www.ot-world.com</w:t>
        </w:r>
      </w:hyperlink>
      <w:r w:rsidR="00A77453" w:rsidRPr="00184605">
        <w:rPr>
          <w:rStyle w:val="Hyperlink"/>
          <w:rFonts w:ascii="Arial" w:hAnsi="Arial" w:cs="Arial"/>
          <w:sz w:val="20"/>
          <w:szCs w:val="20"/>
          <w:u w:val="none"/>
        </w:rPr>
        <w:t xml:space="preserve"> </w:t>
      </w:r>
      <w:r w:rsidR="00184605" w:rsidRPr="00184605">
        <w:rPr>
          <w:rFonts w:ascii="Arial" w:hAnsi="Arial" w:cs="Arial"/>
          <w:sz w:val="20"/>
          <w:szCs w:val="20"/>
        </w:rPr>
        <w:t>verfügbar</w:t>
      </w:r>
      <w:r w:rsidR="004E6787" w:rsidRPr="00184605">
        <w:rPr>
          <w:rFonts w:ascii="Arial" w:hAnsi="Arial" w:cs="Arial"/>
          <w:sz w:val="20"/>
          <w:szCs w:val="20"/>
        </w:rPr>
        <w:t>.</w:t>
      </w:r>
    </w:p>
    <w:p w14:paraId="376E39F5" w14:textId="63A75684" w:rsidR="00B47F04" w:rsidRPr="00184605" w:rsidRDefault="00961E65" w:rsidP="0019432A">
      <w:pPr>
        <w:rPr>
          <w:rFonts w:ascii="Arial" w:hAnsi="Arial" w:cs="Arial"/>
          <w:sz w:val="20"/>
          <w:szCs w:val="20"/>
        </w:rPr>
      </w:pPr>
      <w:r w:rsidRPr="00184605">
        <w:rPr>
          <w:rFonts w:ascii="Arial" w:hAnsi="Arial" w:cs="Arial"/>
          <w:sz w:val="20"/>
          <w:szCs w:val="20"/>
        </w:rPr>
        <w:t>Wir sind bei der #otworld2</w:t>
      </w:r>
      <w:r w:rsidR="00FA5505" w:rsidRPr="00184605">
        <w:rPr>
          <w:rFonts w:ascii="Arial" w:hAnsi="Arial" w:cs="Arial"/>
          <w:sz w:val="20"/>
          <w:szCs w:val="20"/>
        </w:rPr>
        <w:t>4</w:t>
      </w:r>
      <w:r w:rsidRPr="00184605">
        <w:rPr>
          <w:rFonts w:ascii="Arial" w:hAnsi="Arial" w:cs="Arial"/>
          <w:sz w:val="20"/>
          <w:szCs w:val="20"/>
        </w:rPr>
        <w:t xml:space="preserve"> dabei</w:t>
      </w:r>
      <w:r w:rsidR="00B47F04" w:rsidRPr="00184605">
        <w:rPr>
          <w:rFonts w:ascii="Arial" w:hAnsi="Arial" w:cs="Arial"/>
          <w:sz w:val="20"/>
          <w:szCs w:val="20"/>
        </w:rPr>
        <w:t xml:space="preserve"> und freuen uns auf viele neue und bekannte Gesichter!</w:t>
      </w:r>
      <w:r w:rsidRPr="00184605">
        <w:rPr>
          <w:rFonts w:ascii="Arial" w:hAnsi="Arial" w:cs="Arial"/>
          <w:sz w:val="20"/>
          <w:szCs w:val="20"/>
        </w:rPr>
        <w:t xml:space="preserve"> </w:t>
      </w:r>
    </w:p>
    <w:p w14:paraId="5A51E5AD" w14:textId="77777777" w:rsidR="00097C52" w:rsidRPr="00184605" w:rsidRDefault="00097C52" w:rsidP="0019432A">
      <w:pPr>
        <w:rPr>
          <w:rFonts w:ascii="Arial" w:hAnsi="Arial" w:cs="Arial"/>
          <w:sz w:val="20"/>
          <w:szCs w:val="20"/>
        </w:rPr>
      </w:pPr>
      <w:bookmarkStart w:id="0" w:name="_GoBack"/>
      <w:bookmarkEnd w:id="0"/>
    </w:p>
    <w:p w14:paraId="1AB2380F" w14:textId="64D2AEB4" w:rsidR="00386589" w:rsidRPr="00184605" w:rsidRDefault="006E2F62" w:rsidP="0019432A">
      <w:pPr>
        <w:rPr>
          <w:rFonts w:ascii="Arial" w:hAnsi="Arial" w:cs="Arial"/>
          <w:b/>
          <w:sz w:val="20"/>
          <w:szCs w:val="20"/>
          <w:u w:val="single"/>
        </w:rPr>
      </w:pPr>
      <w:r w:rsidRPr="00184605">
        <w:rPr>
          <w:rFonts w:ascii="Arial" w:hAnsi="Arial" w:cs="Arial"/>
          <w:b/>
          <w:sz w:val="20"/>
          <w:szCs w:val="20"/>
          <w:u w:val="single"/>
        </w:rPr>
        <w:t>Instagram</w:t>
      </w:r>
    </w:p>
    <w:p w14:paraId="69670B8F" w14:textId="66777BAB" w:rsidR="00021F2E" w:rsidRPr="00184605" w:rsidRDefault="00966956" w:rsidP="0019432A">
      <w:pPr>
        <w:rPr>
          <w:rFonts w:ascii="Arial" w:hAnsi="Arial" w:cs="Arial"/>
          <w:sz w:val="20"/>
          <w:szCs w:val="20"/>
        </w:rPr>
      </w:pPr>
      <w:hyperlink r:id="rId9" w:history="1">
        <w:r w:rsidR="00021F2E" w:rsidRPr="00184605">
          <w:rPr>
            <w:rStyle w:val="Hyperlink"/>
            <w:rFonts w:ascii="Arial" w:hAnsi="Arial" w:cs="Arial"/>
            <w:sz w:val="20"/>
            <w:szCs w:val="20"/>
          </w:rPr>
          <w:t>https://www.instagram.com/otworld_leipzig/</w:t>
        </w:r>
      </w:hyperlink>
    </w:p>
    <w:p w14:paraId="1B012D77" w14:textId="4B467799"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otworld_leipzig</w:t>
      </w:r>
      <w:proofErr w:type="spellEnd"/>
    </w:p>
    <w:p w14:paraId="2F85A60F" w14:textId="77777777" w:rsidR="00184605" w:rsidRDefault="00184605" w:rsidP="0019432A">
      <w:pPr>
        <w:rPr>
          <w:rFonts w:ascii="Arial" w:hAnsi="Arial" w:cs="Arial"/>
          <w:b/>
          <w:sz w:val="20"/>
          <w:szCs w:val="20"/>
          <w:u w:val="single"/>
        </w:rPr>
      </w:pPr>
    </w:p>
    <w:p w14:paraId="4582AE99" w14:textId="1A75AD4A" w:rsidR="006E2F62" w:rsidRPr="00184605" w:rsidRDefault="006E2F62" w:rsidP="0019432A">
      <w:pPr>
        <w:rPr>
          <w:rFonts w:ascii="Arial" w:hAnsi="Arial" w:cs="Arial"/>
          <w:b/>
          <w:sz w:val="20"/>
          <w:szCs w:val="20"/>
          <w:u w:val="single"/>
        </w:rPr>
      </w:pPr>
      <w:r w:rsidRPr="00184605">
        <w:rPr>
          <w:rFonts w:ascii="Arial" w:hAnsi="Arial" w:cs="Arial"/>
          <w:b/>
          <w:sz w:val="20"/>
          <w:szCs w:val="20"/>
          <w:u w:val="single"/>
        </w:rPr>
        <w:t>LinkedIn</w:t>
      </w:r>
    </w:p>
    <w:p w14:paraId="5DBDA302" w14:textId="1F24A32C" w:rsidR="00021F2E" w:rsidRPr="00184605" w:rsidRDefault="00021F2E" w:rsidP="0019432A">
      <w:pPr>
        <w:rPr>
          <w:rFonts w:ascii="Arial" w:hAnsi="Arial" w:cs="Arial"/>
          <w:sz w:val="20"/>
          <w:szCs w:val="20"/>
        </w:rPr>
      </w:pPr>
      <w:r w:rsidRPr="00184605">
        <w:rPr>
          <w:rFonts w:ascii="Arial" w:hAnsi="Arial" w:cs="Arial"/>
          <w:sz w:val="20"/>
          <w:szCs w:val="20"/>
        </w:rPr>
        <w:t>https://www.linkedin.com/company/otworld/</w:t>
      </w:r>
    </w:p>
    <w:p w14:paraId="7B5051BD" w14:textId="7512651B"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w:t>
      </w:r>
      <w:proofErr w:type="spellEnd"/>
    </w:p>
    <w:sectPr w:rsidR="006E2F62" w:rsidRPr="0018460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B80" w14:textId="77777777" w:rsidR="009A7069" w:rsidRDefault="009A7069" w:rsidP="004E63E2">
      <w:pPr>
        <w:spacing w:after="0" w:line="240" w:lineRule="auto"/>
      </w:pPr>
      <w:r>
        <w:separator/>
      </w:r>
    </w:p>
  </w:endnote>
  <w:endnote w:type="continuationSeparator" w:id="0">
    <w:p w14:paraId="6FB5F8C1" w14:textId="77777777" w:rsidR="009A7069" w:rsidRDefault="009A7069" w:rsidP="004E6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87638" w14:textId="77777777" w:rsidR="009A7069" w:rsidRDefault="009A7069" w:rsidP="004E63E2">
      <w:pPr>
        <w:spacing w:after="0" w:line="240" w:lineRule="auto"/>
      </w:pPr>
      <w:r>
        <w:separator/>
      </w:r>
    </w:p>
  </w:footnote>
  <w:footnote w:type="continuationSeparator" w:id="0">
    <w:p w14:paraId="1BD36D55" w14:textId="77777777" w:rsidR="009A7069" w:rsidRDefault="009A7069" w:rsidP="004E63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4D5"/>
    <w:rsid w:val="00021F2E"/>
    <w:rsid w:val="00051636"/>
    <w:rsid w:val="00071DFB"/>
    <w:rsid w:val="00097C52"/>
    <w:rsid w:val="000E7210"/>
    <w:rsid w:val="001204F1"/>
    <w:rsid w:val="00166461"/>
    <w:rsid w:val="00182113"/>
    <w:rsid w:val="00184605"/>
    <w:rsid w:val="0019432A"/>
    <w:rsid w:val="00281468"/>
    <w:rsid w:val="00285448"/>
    <w:rsid w:val="002F6642"/>
    <w:rsid w:val="0032172A"/>
    <w:rsid w:val="00360445"/>
    <w:rsid w:val="00386589"/>
    <w:rsid w:val="0039613B"/>
    <w:rsid w:val="003A7F40"/>
    <w:rsid w:val="0046681F"/>
    <w:rsid w:val="004B78A0"/>
    <w:rsid w:val="004E63E2"/>
    <w:rsid w:val="004E6787"/>
    <w:rsid w:val="00577ABC"/>
    <w:rsid w:val="005F4CCA"/>
    <w:rsid w:val="006123D0"/>
    <w:rsid w:val="006569D8"/>
    <w:rsid w:val="006773C6"/>
    <w:rsid w:val="006E2F62"/>
    <w:rsid w:val="00701985"/>
    <w:rsid w:val="007B1837"/>
    <w:rsid w:val="007E63FA"/>
    <w:rsid w:val="00873639"/>
    <w:rsid w:val="008E4EB4"/>
    <w:rsid w:val="008F2547"/>
    <w:rsid w:val="00961E65"/>
    <w:rsid w:val="00966956"/>
    <w:rsid w:val="009A7069"/>
    <w:rsid w:val="00A77453"/>
    <w:rsid w:val="00AB76A6"/>
    <w:rsid w:val="00AE3FE1"/>
    <w:rsid w:val="00B04A01"/>
    <w:rsid w:val="00B47F04"/>
    <w:rsid w:val="00BE44BF"/>
    <w:rsid w:val="00BF45CD"/>
    <w:rsid w:val="00C06606"/>
    <w:rsid w:val="00C06CC6"/>
    <w:rsid w:val="00C13552"/>
    <w:rsid w:val="00D87E62"/>
    <w:rsid w:val="00D9723A"/>
    <w:rsid w:val="00DA29A2"/>
    <w:rsid w:val="00DE085E"/>
    <w:rsid w:val="00E70A6D"/>
    <w:rsid w:val="00FA5505"/>
    <w:rsid w:val="00FE7A21"/>
    <w:rsid w:val="00FF24D5"/>
    <w:rsid w:val="00FF7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9874BC"/>
  <w15:chartTrackingRefBased/>
  <w15:docId w15:val="{83E1240B-FBD0-4138-B2DE-EA0F888C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24D5"/>
    <w:rPr>
      <w:color w:val="0000FF" w:themeColor="hyperlink"/>
      <w:u w:val="single"/>
    </w:rPr>
  </w:style>
  <w:style w:type="character" w:styleId="NichtaufgelsteErwhnung">
    <w:name w:val="Unresolved Mention"/>
    <w:basedOn w:val="Absatz-Standardschriftart"/>
    <w:uiPriority w:val="99"/>
    <w:semiHidden/>
    <w:unhideWhenUsed/>
    <w:rsid w:val="00FF24D5"/>
    <w:rPr>
      <w:color w:val="605E5C"/>
      <w:shd w:val="clear" w:color="auto" w:fill="E1DFDD"/>
    </w:rPr>
  </w:style>
  <w:style w:type="paragraph" w:styleId="Kopfzeile">
    <w:name w:val="header"/>
    <w:basedOn w:val="Standard"/>
    <w:link w:val="KopfzeileZchn"/>
    <w:uiPriority w:val="99"/>
    <w:unhideWhenUsed/>
    <w:rsid w:val="004E63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3E2"/>
  </w:style>
  <w:style w:type="paragraph" w:styleId="Fuzeile">
    <w:name w:val="footer"/>
    <w:basedOn w:val="Standard"/>
    <w:link w:val="FuzeileZchn"/>
    <w:uiPriority w:val="99"/>
    <w:unhideWhenUsed/>
    <w:rsid w:val="004E63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3E2"/>
  </w:style>
  <w:style w:type="character" w:styleId="Fett">
    <w:name w:val="Strong"/>
    <w:basedOn w:val="Absatz-Standardschriftart"/>
    <w:uiPriority w:val="22"/>
    <w:qFormat/>
    <w:rsid w:val="00182113"/>
    <w:rPr>
      <w:b/>
      <w:bCs/>
    </w:rPr>
  </w:style>
  <w:style w:type="character" w:styleId="Kommentarzeichen">
    <w:name w:val="annotation reference"/>
    <w:basedOn w:val="Absatz-Standardschriftart"/>
    <w:uiPriority w:val="99"/>
    <w:semiHidden/>
    <w:unhideWhenUsed/>
    <w:rsid w:val="00B47F04"/>
    <w:rPr>
      <w:sz w:val="16"/>
      <w:szCs w:val="16"/>
    </w:rPr>
  </w:style>
  <w:style w:type="paragraph" w:styleId="Kommentartext">
    <w:name w:val="annotation text"/>
    <w:basedOn w:val="Standard"/>
    <w:link w:val="KommentartextZchn"/>
    <w:uiPriority w:val="99"/>
    <w:semiHidden/>
    <w:unhideWhenUsed/>
    <w:rsid w:val="00B47F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7F04"/>
    <w:rPr>
      <w:sz w:val="20"/>
      <w:szCs w:val="20"/>
    </w:rPr>
  </w:style>
  <w:style w:type="paragraph" w:styleId="Kommentarthema">
    <w:name w:val="annotation subject"/>
    <w:basedOn w:val="Kommentartext"/>
    <w:next w:val="Kommentartext"/>
    <w:link w:val="KommentarthemaZchn"/>
    <w:uiPriority w:val="99"/>
    <w:semiHidden/>
    <w:unhideWhenUsed/>
    <w:rsid w:val="00B47F04"/>
    <w:rPr>
      <w:b/>
      <w:bCs/>
    </w:rPr>
  </w:style>
  <w:style w:type="character" w:customStyle="1" w:styleId="KommentarthemaZchn">
    <w:name w:val="Kommentarthema Zchn"/>
    <w:basedOn w:val="KommentartextZchn"/>
    <w:link w:val="Kommentarthema"/>
    <w:uiPriority w:val="99"/>
    <w:semiHidden/>
    <w:rsid w:val="00B47F04"/>
    <w:rPr>
      <w:b/>
      <w:bCs/>
      <w:sz w:val="20"/>
      <w:szCs w:val="20"/>
    </w:rPr>
  </w:style>
  <w:style w:type="paragraph" w:styleId="Sprechblasentext">
    <w:name w:val="Balloon Text"/>
    <w:basedOn w:val="Standard"/>
    <w:link w:val="SprechblasentextZchn"/>
    <w:uiPriority w:val="99"/>
    <w:semiHidden/>
    <w:unhideWhenUsed/>
    <w:rsid w:val="00B47F0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F04"/>
    <w:rPr>
      <w:rFonts w:ascii="Segoe UI" w:hAnsi="Segoe UI" w:cs="Segoe UI"/>
      <w:sz w:val="18"/>
      <w:szCs w:val="18"/>
    </w:rPr>
  </w:style>
  <w:style w:type="character" w:styleId="BesuchterLink">
    <w:name w:val="FollowedHyperlink"/>
    <w:basedOn w:val="Absatz-Standardschriftart"/>
    <w:uiPriority w:val="99"/>
    <w:semiHidden/>
    <w:unhideWhenUsed/>
    <w:rsid w:val="00396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world.com" TargetMode="External"/><Relationship Id="rId3" Type="http://schemas.openxmlformats.org/officeDocument/2006/relationships/settings" Target="settings.xml"/><Relationship Id="rId7" Type="http://schemas.openxmlformats.org/officeDocument/2006/relationships/hyperlink" Target="http://www.ot-worl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stagram.com/otworld_leipzi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7EBD8-9172-4ABA-AF81-1E8CC7D1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B4061BB8.dotm</Template>
  <TotalTime>0</TotalTime>
  <Pages>1</Pages>
  <Words>227</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Wege</dc:creator>
  <cp:keywords/>
  <dc:description/>
  <cp:lastModifiedBy>Susann Wolf</cp:lastModifiedBy>
  <cp:revision>6</cp:revision>
  <dcterms:created xsi:type="dcterms:W3CDTF">2023-10-19T06:19:00Z</dcterms:created>
  <dcterms:modified xsi:type="dcterms:W3CDTF">2023-12-01T13:19:00Z</dcterms:modified>
</cp:coreProperties>
</file>